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6C" w:rsidRPr="00370595" w:rsidRDefault="005670EC" w:rsidP="00AD6E6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24"/>
          <w:szCs w:val="24"/>
          <w:lang w:val="mn-MN"/>
        </w:rPr>
      </w:pPr>
      <w:r w:rsidRPr="00370595">
        <w:rPr>
          <w:rFonts w:ascii="Arial" w:eastAsia="Times New Roman" w:hAnsi="Arial" w:cs="Arial"/>
          <w:b/>
          <w:bCs/>
          <w:i/>
          <w:sz w:val="24"/>
          <w:szCs w:val="24"/>
          <w:lang w:val="mn-MN"/>
        </w:rPr>
        <w:t xml:space="preserve">БАРИЛГЫН </w:t>
      </w:r>
      <w:r w:rsidR="00AD6E6C" w:rsidRPr="00370595">
        <w:rPr>
          <w:rFonts w:ascii="Arial" w:eastAsia="Times New Roman" w:hAnsi="Arial" w:cs="Arial"/>
          <w:b/>
          <w:bCs/>
          <w:i/>
          <w:sz w:val="24"/>
          <w:szCs w:val="24"/>
        </w:rPr>
        <w:t>ТУСГАЙ ЗӨВШӨӨРӨЛ</w:t>
      </w:r>
      <w:r w:rsidR="00AD6E6C" w:rsidRPr="00370595">
        <w:rPr>
          <w:rFonts w:ascii="Arial" w:eastAsia="Times New Roman" w:hAnsi="Arial" w:cs="Arial"/>
          <w:b/>
          <w:bCs/>
          <w:i/>
          <w:sz w:val="24"/>
          <w:szCs w:val="24"/>
          <w:lang w:val="mn-MN"/>
        </w:rPr>
        <w:t xml:space="preserve"> ШИНЭЭР АВАХ, СУНГАХ, НЭМЭЛТ </w:t>
      </w:r>
    </w:p>
    <w:p w:rsidR="00A51467" w:rsidRPr="00370595" w:rsidRDefault="00AD6E6C" w:rsidP="00AD6E6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24"/>
          <w:szCs w:val="24"/>
          <w:lang w:val="mn-MN"/>
        </w:rPr>
      </w:pPr>
      <w:r w:rsidRPr="00370595">
        <w:rPr>
          <w:rFonts w:ascii="Arial" w:eastAsia="Times New Roman" w:hAnsi="Arial" w:cs="Arial"/>
          <w:b/>
          <w:bCs/>
          <w:i/>
          <w:sz w:val="24"/>
          <w:szCs w:val="24"/>
          <w:lang w:val="mn-MN"/>
        </w:rPr>
        <w:t>АЖЛЫН ТӨРӨЛ АВАХАД БҮРДҮҮЛЭХ МАТЕРИАЛ</w:t>
      </w:r>
    </w:p>
    <w:p w:rsidR="00F00EE3" w:rsidRPr="00370595" w:rsidRDefault="00F00EE3" w:rsidP="00445D3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AD6E6C" w:rsidRPr="00370595" w:rsidRDefault="00AD6E6C" w:rsidP="00AE4002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AD6E6C" w:rsidRPr="00370595" w:rsidRDefault="00AD6E6C" w:rsidP="00AD6E6C">
      <w:pPr>
        <w:pStyle w:val="ListParagraph"/>
        <w:numPr>
          <w:ilvl w:val="0"/>
          <w:numId w:val="5"/>
        </w:numPr>
        <w:rPr>
          <w:rFonts w:eastAsia="Times New Roman" w:cs="Arial"/>
          <w:b/>
          <w:bCs/>
          <w:i/>
          <w:szCs w:val="24"/>
          <w:lang w:val="mn-MN"/>
        </w:rPr>
      </w:pPr>
      <w:r w:rsidRPr="00370595">
        <w:rPr>
          <w:rFonts w:eastAsia="Times New Roman" w:cs="Arial"/>
          <w:b/>
          <w:bCs/>
          <w:i/>
          <w:szCs w:val="24"/>
          <w:lang w:val="mn-MN"/>
        </w:rPr>
        <w:t xml:space="preserve">Тусгай зөвшөөрөл шинээр хүсэх </w:t>
      </w:r>
    </w:p>
    <w:p w:rsidR="0097151C" w:rsidRPr="00370595" w:rsidRDefault="0097151C" w:rsidP="000442D6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r w:rsidRPr="00370595">
        <w:rPr>
          <w:rFonts w:eastAsia="Times New Roman" w:cs="Arial"/>
          <w:szCs w:val="24"/>
          <w:lang w:val="mn-MN"/>
        </w:rPr>
        <w:t>Тусгай зөвшөөрөл хүссэн албан тоот</w:t>
      </w:r>
    </w:p>
    <w:p w:rsidR="0097151C" w:rsidRPr="00370595" w:rsidRDefault="0097151C" w:rsidP="000442D6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r w:rsidRPr="00370595">
        <w:rPr>
          <w:rFonts w:eastAsia="Times New Roman" w:cs="Arial"/>
          <w:szCs w:val="24"/>
          <w:lang w:val="mn-MN"/>
        </w:rPr>
        <w:t>Улсын бүртгэлийн гэрчилгээний хуулбар</w:t>
      </w:r>
    </w:p>
    <w:p w:rsidR="0097151C" w:rsidRPr="00370595" w:rsidRDefault="0097151C" w:rsidP="000442D6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r w:rsidRPr="00370595">
        <w:rPr>
          <w:rFonts w:cs="Arial"/>
          <w:szCs w:val="24"/>
          <w:lang w:val="mn-MN"/>
        </w:rPr>
        <w:t>Тусгай зөвшөөрөл хүсэгчийн тодорхойлолт /маягт №1-г бөглөх/</w:t>
      </w:r>
    </w:p>
    <w:p w:rsidR="0097151C" w:rsidRPr="00370595" w:rsidRDefault="0058515E" w:rsidP="000442D6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>Уд</w:t>
      </w:r>
      <w:r w:rsidR="0097151C" w:rsidRPr="00370595">
        <w:rPr>
          <w:rFonts w:cs="Arial"/>
          <w:szCs w:val="24"/>
          <w:lang w:val="mn-MN"/>
        </w:rPr>
        <w:t xml:space="preserve">ирдах болон инженер техникийн ажилчдын тодорхойлолт </w:t>
      </w:r>
      <w:r>
        <w:rPr>
          <w:rFonts w:cs="Arial"/>
          <w:szCs w:val="24"/>
          <w:lang w:val="mn-MN"/>
        </w:rPr>
        <w:t xml:space="preserve">                 </w:t>
      </w:r>
      <w:r w:rsidR="0097151C" w:rsidRPr="00370595">
        <w:rPr>
          <w:rFonts w:cs="Arial"/>
          <w:szCs w:val="24"/>
          <w:lang w:val="mn-MN"/>
        </w:rPr>
        <w:t>/</w:t>
      </w:r>
      <w:r w:rsidR="00DD2F27" w:rsidRPr="00370595">
        <w:rPr>
          <w:rFonts w:cs="Arial"/>
          <w:szCs w:val="24"/>
          <w:lang w:val="mn-MN"/>
        </w:rPr>
        <w:t xml:space="preserve"> </w:t>
      </w:r>
      <w:r w:rsidR="0097151C" w:rsidRPr="00370595">
        <w:rPr>
          <w:rFonts w:cs="Arial"/>
          <w:szCs w:val="24"/>
          <w:lang w:val="mn-MN"/>
        </w:rPr>
        <w:t>маягт №3-г бөглөх/</w:t>
      </w:r>
    </w:p>
    <w:p w:rsidR="0097151C" w:rsidRPr="00370595" w:rsidRDefault="0097151C" w:rsidP="000442D6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r w:rsidRPr="00370595">
        <w:rPr>
          <w:rFonts w:eastAsia="Times New Roman" w:cs="Arial"/>
          <w:szCs w:val="24"/>
          <w:lang w:val="mn-MN"/>
        </w:rPr>
        <w:t xml:space="preserve">Инженер техникийн ажилчдын ажлын туршлагын талаар тодорхойлолт </w:t>
      </w:r>
      <w:r w:rsidRPr="00370595">
        <w:rPr>
          <w:rFonts w:cs="Arial"/>
          <w:szCs w:val="24"/>
          <w:lang w:val="mn-MN"/>
        </w:rPr>
        <w:t>/</w:t>
      </w:r>
      <w:r w:rsidR="00DD2F27" w:rsidRPr="00370595">
        <w:rPr>
          <w:rFonts w:cs="Arial"/>
          <w:szCs w:val="24"/>
          <w:lang w:val="mn-MN"/>
        </w:rPr>
        <w:t xml:space="preserve"> ИТА бүр дээр-</w:t>
      </w:r>
      <w:r w:rsidRPr="00370595">
        <w:rPr>
          <w:rFonts w:cs="Arial"/>
          <w:szCs w:val="24"/>
          <w:lang w:val="mn-MN"/>
        </w:rPr>
        <w:t>маягт №4-г бөглөх/</w:t>
      </w:r>
    </w:p>
    <w:p w:rsidR="0097151C" w:rsidRPr="00370595" w:rsidRDefault="0097151C" w:rsidP="000442D6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proofErr w:type="spellStart"/>
      <w:r w:rsidRPr="00370595">
        <w:rPr>
          <w:rFonts w:cs="Arial"/>
          <w:szCs w:val="24"/>
        </w:rPr>
        <w:t>Холбогдох</w:t>
      </w:r>
      <w:proofErr w:type="spellEnd"/>
      <w:r w:rsidRPr="00370595">
        <w:rPr>
          <w:rFonts w:cs="Arial"/>
          <w:szCs w:val="24"/>
        </w:rPr>
        <w:t xml:space="preserve"> </w:t>
      </w:r>
      <w:proofErr w:type="spellStart"/>
      <w:r w:rsidRPr="00370595">
        <w:rPr>
          <w:rFonts w:cs="Arial"/>
          <w:szCs w:val="24"/>
        </w:rPr>
        <w:t>ажлын</w:t>
      </w:r>
      <w:proofErr w:type="spellEnd"/>
      <w:r w:rsidRPr="00370595">
        <w:rPr>
          <w:rFonts w:cs="Arial"/>
          <w:szCs w:val="24"/>
        </w:rPr>
        <w:t xml:space="preserve"> </w:t>
      </w:r>
      <w:proofErr w:type="spellStart"/>
      <w:r w:rsidRPr="00370595">
        <w:rPr>
          <w:rFonts w:cs="Arial"/>
          <w:szCs w:val="24"/>
        </w:rPr>
        <w:t>төрөл</w:t>
      </w:r>
      <w:proofErr w:type="spellEnd"/>
      <w:r w:rsidRPr="00370595">
        <w:rPr>
          <w:rFonts w:cs="Arial"/>
          <w:szCs w:val="24"/>
        </w:rPr>
        <w:t xml:space="preserve">, </w:t>
      </w:r>
      <w:proofErr w:type="spellStart"/>
      <w:r w:rsidRPr="00370595">
        <w:rPr>
          <w:rFonts w:cs="Arial"/>
          <w:szCs w:val="24"/>
        </w:rPr>
        <w:t>суурь</w:t>
      </w:r>
      <w:proofErr w:type="spellEnd"/>
      <w:r w:rsidRPr="00370595">
        <w:rPr>
          <w:rFonts w:cs="Arial"/>
          <w:szCs w:val="24"/>
        </w:rPr>
        <w:t xml:space="preserve"> </w:t>
      </w:r>
      <w:proofErr w:type="spellStart"/>
      <w:r w:rsidRPr="00370595">
        <w:rPr>
          <w:rFonts w:cs="Arial"/>
          <w:szCs w:val="24"/>
        </w:rPr>
        <w:t>нөхцөл</w:t>
      </w:r>
      <w:proofErr w:type="spellEnd"/>
      <w:r w:rsidRPr="00370595">
        <w:rPr>
          <w:rFonts w:cs="Arial"/>
          <w:szCs w:val="24"/>
        </w:rPr>
        <w:t xml:space="preserve"> </w:t>
      </w:r>
      <w:proofErr w:type="spellStart"/>
      <w:r w:rsidRPr="00370595">
        <w:rPr>
          <w:rFonts w:cs="Arial"/>
          <w:szCs w:val="24"/>
        </w:rPr>
        <w:t>шаардлагын</w:t>
      </w:r>
      <w:proofErr w:type="spellEnd"/>
      <w:r w:rsidRPr="00370595">
        <w:rPr>
          <w:rFonts w:cs="Arial"/>
          <w:szCs w:val="24"/>
        </w:rPr>
        <w:t xml:space="preserve"> </w:t>
      </w:r>
      <w:proofErr w:type="spellStart"/>
      <w:r w:rsidRPr="00370595">
        <w:rPr>
          <w:rFonts w:cs="Arial"/>
          <w:szCs w:val="24"/>
        </w:rPr>
        <w:t>дагуу</w:t>
      </w:r>
      <w:proofErr w:type="spellEnd"/>
      <w:r w:rsidRPr="00370595">
        <w:rPr>
          <w:rFonts w:cs="Arial"/>
          <w:szCs w:val="24"/>
        </w:rPr>
        <w:t xml:space="preserve"> </w:t>
      </w:r>
      <w:r w:rsidR="0058515E">
        <w:rPr>
          <w:rFonts w:cs="Arial"/>
          <w:szCs w:val="24"/>
          <w:lang w:val="mn-MN"/>
        </w:rPr>
        <w:t>и</w:t>
      </w:r>
      <w:r w:rsidRPr="00370595">
        <w:rPr>
          <w:rFonts w:cs="Arial"/>
          <w:szCs w:val="24"/>
          <w:lang w:val="mn-MN"/>
        </w:rPr>
        <w:t xml:space="preserve">нженер техникийн ажилчдын иргэний үнэмлэх, мэргэжлийн диплом, мэргэшсэн болон зөвлөх инженерийн гэрчилгээний хуулбаруудыг </w:t>
      </w:r>
      <w:r w:rsidR="00D11A89">
        <w:rPr>
          <w:rFonts w:cs="Arial"/>
          <w:szCs w:val="24"/>
          <w:lang w:val="mn-MN"/>
        </w:rPr>
        <w:t>нотариатаа</w:t>
      </w:r>
      <w:r w:rsidRPr="00370595">
        <w:rPr>
          <w:rFonts w:cs="Arial"/>
          <w:szCs w:val="24"/>
          <w:lang w:val="mn-MN"/>
        </w:rPr>
        <w:t>р баталгаажуулж, хавсаргах.</w:t>
      </w:r>
    </w:p>
    <w:p w:rsidR="0097151C" w:rsidRPr="00370595" w:rsidRDefault="0097151C" w:rsidP="000442D6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r w:rsidRPr="00370595">
        <w:rPr>
          <w:rFonts w:cs="Arial"/>
          <w:szCs w:val="24"/>
          <w:lang w:val="mn-MN"/>
        </w:rPr>
        <w:t>Инженер техникийн ажилчидтай байгуулсан хөдөлмөрийн гэрээ</w:t>
      </w:r>
    </w:p>
    <w:p w:rsidR="0097151C" w:rsidRPr="00370595" w:rsidRDefault="0097151C" w:rsidP="000442D6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r w:rsidRPr="00370595">
        <w:rPr>
          <w:rFonts w:cs="Arial"/>
          <w:szCs w:val="24"/>
          <w:lang w:val="mn-MN"/>
        </w:rPr>
        <w:t xml:space="preserve">Хэрвээ тухайн ААНБ нь орон нутгийн харъяалтай бол аймгийнхаа Газрын харилцаа, барилга, хот байгуулалтын газраас  тодорхойлолт  </w:t>
      </w:r>
    </w:p>
    <w:p w:rsidR="0097151C" w:rsidRPr="00370595" w:rsidRDefault="0097151C" w:rsidP="000442D6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r w:rsidRPr="00370595">
        <w:rPr>
          <w:rFonts w:cs="Arial"/>
          <w:szCs w:val="24"/>
          <w:lang w:val="mn-MN"/>
        </w:rPr>
        <w:t xml:space="preserve">Гадаадын хөрөнгө оруулттай ААНБ нь </w:t>
      </w:r>
      <w:proofErr w:type="spellStart"/>
      <w:r w:rsidRPr="00370595">
        <w:rPr>
          <w:rFonts w:cs="Arial"/>
          <w:szCs w:val="24"/>
        </w:rPr>
        <w:t>барилгын</w:t>
      </w:r>
      <w:proofErr w:type="spellEnd"/>
      <w:r w:rsidRPr="00370595">
        <w:rPr>
          <w:rFonts w:cs="Arial"/>
          <w:szCs w:val="24"/>
        </w:rPr>
        <w:t xml:space="preserve"> </w:t>
      </w:r>
      <w:proofErr w:type="spellStart"/>
      <w:r w:rsidRPr="00370595">
        <w:rPr>
          <w:rFonts w:cs="Arial"/>
          <w:szCs w:val="24"/>
        </w:rPr>
        <w:t>тухай</w:t>
      </w:r>
      <w:proofErr w:type="spellEnd"/>
      <w:r w:rsidRPr="00370595">
        <w:rPr>
          <w:rFonts w:cs="Arial"/>
          <w:szCs w:val="24"/>
        </w:rPr>
        <w:t xml:space="preserve"> </w:t>
      </w:r>
      <w:proofErr w:type="spellStart"/>
      <w:r w:rsidRPr="00370595">
        <w:rPr>
          <w:rFonts w:cs="Arial"/>
          <w:szCs w:val="24"/>
        </w:rPr>
        <w:t>хуулийн</w:t>
      </w:r>
      <w:proofErr w:type="spellEnd"/>
      <w:r w:rsidRPr="00370595">
        <w:rPr>
          <w:rFonts w:cs="Arial"/>
          <w:szCs w:val="24"/>
        </w:rPr>
        <w:t xml:space="preserve"> 14-р </w:t>
      </w:r>
      <w:proofErr w:type="spellStart"/>
      <w:r w:rsidRPr="00370595">
        <w:rPr>
          <w:rFonts w:cs="Arial"/>
          <w:szCs w:val="24"/>
        </w:rPr>
        <w:t>зүйлийн</w:t>
      </w:r>
      <w:proofErr w:type="spellEnd"/>
      <w:r w:rsidRPr="00370595">
        <w:rPr>
          <w:rFonts w:cs="Arial"/>
          <w:szCs w:val="24"/>
        </w:rPr>
        <w:t xml:space="preserve"> 14.2-д </w:t>
      </w:r>
      <w:proofErr w:type="spellStart"/>
      <w:r w:rsidRPr="00370595">
        <w:rPr>
          <w:rFonts w:cs="Arial"/>
          <w:szCs w:val="24"/>
        </w:rPr>
        <w:t>заасан</w:t>
      </w:r>
      <w:proofErr w:type="spellEnd"/>
      <w:r w:rsidRPr="00370595">
        <w:rPr>
          <w:rFonts w:cs="Arial"/>
          <w:szCs w:val="24"/>
        </w:rPr>
        <w:t xml:space="preserve"> </w:t>
      </w:r>
      <w:proofErr w:type="spellStart"/>
      <w:r w:rsidRPr="00370595">
        <w:rPr>
          <w:rFonts w:cs="Arial"/>
          <w:szCs w:val="24"/>
        </w:rPr>
        <w:t>зөвшөөрөл</w:t>
      </w:r>
      <w:proofErr w:type="spellEnd"/>
      <w:r w:rsidR="0058515E">
        <w:rPr>
          <w:rFonts w:cs="Arial"/>
          <w:szCs w:val="24"/>
          <w:lang w:val="mn-MN"/>
        </w:rPr>
        <w:t xml:space="preserve">тэй байх. </w:t>
      </w:r>
      <w:r w:rsidRPr="00370595">
        <w:rPr>
          <w:rFonts w:cs="Arial"/>
          <w:szCs w:val="24"/>
          <w:lang w:val="mn-MN"/>
        </w:rPr>
        <w:t xml:space="preserve"> </w:t>
      </w:r>
    </w:p>
    <w:p w:rsidR="00AD6E6C" w:rsidRPr="00370595" w:rsidRDefault="00AD6E6C" w:rsidP="0097151C">
      <w:pPr>
        <w:rPr>
          <w:rFonts w:ascii="Arial" w:eastAsia="Times New Roman" w:hAnsi="Arial" w:cs="Arial"/>
          <w:b/>
          <w:bCs/>
          <w:szCs w:val="24"/>
          <w:lang w:val="mn-MN"/>
        </w:rPr>
      </w:pPr>
    </w:p>
    <w:p w:rsidR="00AD6E6C" w:rsidRPr="00370595" w:rsidRDefault="00AD6E6C" w:rsidP="00AD6E6C">
      <w:pPr>
        <w:pStyle w:val="ListParagraph"/>
        <w:numPr>
          <w:ilvl w:val="0"/>
          <w:numId w:val="5"/>
        </w:numPr>
        <w:rPr>
          <w:rFonts w:eastAsia="Times New Roman" w:cs="Arial"/>
          <w:b/>
          <w:bCs/>
          <w:i/>
          <w:szCs w:val="24"/>
          <w:lang w:val="mn-MN"/>
        </w:rPr>
      </w:pPr>
      <w:r w:rsidRPr="00370595">
        <w:rPr>
          <w:rFonts w:eastAsia="Times New Roman" w:cs="Arial"/>
          <w:b/>
          <w:bCs/>
          <w:i/>
          <w:szCs w:val="24"/>
          <w:lang w:val="mn-MN"/>
        </w:rPr>
        <w:t>Тусгай зөвшөөрлийн сунгах, нэмэлт ажлын төрөл авах</w:t>
      </w:r>
    </w:p>
    <w:p w:rsidR="00AD6E6C" w:rsidRPr="00370595" w:rsidRDefault="00AD6E6C" w:rsidP="00445D3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C0722B" w:rsidRPr="00370595" w:rsidRDefault="00A51467" w:rsidP="00C0722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370595">
        <w:rPr>
          <w:rFonts w:ascii="Arial" w:eastAsia="Times New Roman" w:hAnsi="Arial" w:cs="Arial"/>
          <w:sz w:val="24"/>
          <w:szCs w:val="24"/>
        </w:rPr>
        <w:tab/>
      </w:r>
      <w:r w:rsidR="005670EC" w:rsidRPr="00370595">
        <w:rPr>
          <w:rFonts w:ascii="Arial" w:eastAsia="Times New Roman" w:hAnsi="Arial" w:cs="Arial"/>
          <w:sz w:val="24"/>
          <w:szCs w:val="24"/>
          <w:lang w:val="mn-MN"/>
        </w:rPr>
        <w:t>Барилгын т</w:t>
      </w:r>
      <w:r w:rsidRPr="00370595">
        <w:rPr>
          <w:rFonts w:ascii="Arial" w:eastAsia="Times New Roman" w:hAnsi="Arial" w:cs="Arial"/>
          <w:sz w:val="24"/>
          <w:szCs w:val="24"/>
          <w:lang w:val="mn-MN"/>
        </w:rPr>
        <w:t xml:space="preserve">усгай зөвшөөрөл сунгуулах, нэмэлт ажлын төрөл </w:t>
      </w:r>
      <w:r w:rsidR="00AB4155" w:rsidRPr="00370595">
        <w:rPr>
          <w:rFonts w:ascii="Arial" w:eastAsia="Times New Roman" w:hAnsi="Arial" w:cs="Arial"/>
          <w:sz w:val="24"/>
          <w:szCs w:val="24"/>
          <w:lang w:val="mn-MN"/>
        </w:rPr>
        <w:t xml:space="preserve">хүссэн өргөдөл материалыг </w:t>
      </w:r>
      <w:r w:rsidRPr="00370595">
        <w:rPr>
          <w:rFonts w:ascii="Arial" w:eastAsia="Times New Roman" w:hAnsi="Arial" w:cs="Arial"/>
          <w:b/>
          <w:sz w:val="24"/>
          <w:szCs w:val="24"/>
          <w:lang w:val="mn-MN"/>
        </w:rPr>
        <w:t xml:space="preserve">2014 оны 01 дүгээр сарын </w:t>
      </w:r>
      <w:r w:rsidR="005670EC" w:rsidRPr="00370595">
        <w:rPr>
          <w:rFonts w:ascii="Arial" w:eastAsia="Times New Roman" w:hAnsi="Arial" w:cs="Arial"/>
          <w:b/>
          <w:sz w:val="24"/>
          <w:szCs w:val="24"/>
        </w:rPr>
        <w:t>2</w:t>
      </w:r>
      <w:r w:rsidR="005670EC" w:rsidRPr="00370595">
        <w:rPr>
          <w:rFonts w:ascii="Arial" w:eastAsia="Times New Roman" w:hAnsi="Arial" w:cs="Arial"/>
          <w:b/>
          <w:sz w:val="24"/>
          <w:szCs w:val="24"/>
          <w:lang w:val="mn-MN"/>
        </w:rPr>
        <w:t>0-ны</w:t>
      </w:r>
      <w:r w:rsidRPr="00370595">
        <w:rPr>
          <w:rFonts w:ascii="Arial" w:eastAsia="Times New Roman" w:hAnsi="Arial" w:cs="Arial"/>
          <w:sz w:val="24"/>
          <w:szCs w:val="24"/>
          <w:lang w:val="mn-MN"/>
        </w:rPr>
        <w:t xml:space="preserve"> өдрөөс эхлэн </w:t>
      </w:r>
      <w:r w:rsidR="00B24847" w:rsidRPr="00370595">
        <w:rPr>
          <w:rFonts w:ascii="Arial" w:eastAsia="Times New Roman" w:hAnsi="Arial" w:cs="Arial"/>
          <w:sz w:val="24"/>
          <w:szCs w:val="24"/>
        </w:rPr>
        <w:fldChar w:fldCharType="begin"/>
      </w:r>
      <w:r w:rsidR="00EB168E" w:rsidRPr="00370595">
        <w:rPr>
          <w:rFonts w:ascii="Arial" w:eastAsia="Times New Roman" w:hAnsi="Arial" w:cs="Arial"/>
          <w:sz w:val="24"/>
          <w:szCs w:val="24"/>
        </w:rPr>
        <w:instrText xml:space="preserve"> HYPERLINK "http://www.barilga.gov.mn" </w:instrText>
      </w:r>
      <w:r w:rsidR="00B24847" w:rsidRPr="00370595">
        <w:rPr>
          <w:rFonts w:ascii="Arial" w:eastAsia="Times New Roman" w:hAnsi="Arial" w:cs="Arial"/>
          <w:sz w:val="24"/>
          <w:szCs w:val="24"/>
        </w:rPr>
        <w:fldChar w:fldCharType="separate"/>
      </w:r>
      <w:r w:rsidR="00EB168E" w:rsidRPr="00370595">
        <w:rPr>
          <w:rStyle w:val="Hyperlink"/>
          <w:rFonts w:ascii="Arial" w:eastAsia="Times New Roman" w:hAnsi="Arial" w:cs="Arial"/>
          <w:sz w:val="24"/>
          <w:szCs w:val="24"/>
        </w:rPr>
        <w:t>www.barilga.gov.mn</w:t>
      </w:r>
      <w:r w:rsidR="00B24847" w:rsidRPr="00370595">
        <w:rPr>
          <w:rFonts w:ascii="Arial" w:eastAsia="Times New Roman" w:hAnsi="Arial" w:cs="Arial"/>
          <w:sz w:val="24"/>
          <w:szCs w:val="24"/>
        </w:rPr>
        <w:fldChar w:fldCharType="end"/>
      </w:r>
      <w:r w:rsidR="00EB168E" w:rsidRPr="00370595">
        <w:rPr>
          <w:rFonts w:ascii="Arial" w:eastAsia="Times New Roman" w:hAnsi="Arial" w:cs="Arial"/>
          <w:sz w:val="24"/>
          <w:szCs w:val="24"/>
        </w:rPr>
        <w:t xml:space="preserve"> </w:t>
      </w:r>
      <w:r w:rsidRPr="00370595">
        <w:rPr>
          <w:rFonts w:ascii="Arial" w:eastAsia="Times New Roman" w:hAnsi="Arial" w:cs="Arial"/>
          <w:sz w:val="24"/>
          <w:szCs w:val="24"/>
        </w:rPr>
        <w:t xml:space="preserve"> </w:t>
      </w:r>
      <w:r w:rsidRPr="00370595">
        <w:rPr>
          <w:rFonts w:ascii="Arial" w:eastAsia="Times New Roman" w:hAnsi="Arial" w:cs="Arial"/>
          <w:sz w:val="24"/>
          <w:szCs w:val="24"/>
          <w:lang w:val="mn-MN"/>
        </w:rPr>
        <w:t xml:space="preserve">сайтаар цахим хэлбэрээр </w:t>
      </w:r>
      <w:r w:rsidR="008F5DBD" w:rsidRPr="00370595">
        <w:rPr>
          <w:rFonts w:ascii="Arial" w:eastAsia="Times New Roman" w:hAnsi="Arial" w:cs="Arial"/>
          <w:sz w:val="24"/>
          <w:szCs w:val="24"/>
          <w:lang w:val="mn-MN"/>
        </w:rPr>
        <w:t>авч байна</w:t>
      </w:r>
      <w:r w:rsidR="00AB4155" w:rsidRPr="00370595">
        <w:rPr>
          <w:rFonts w:ascii="Arial" w:eastAsia="Times New Roman" w:hAnsi="Arial" w:cs="Arial"/>
          <w:sz w:val="24"/>
          <w:szCs w:val="24"/>
          <w:lang w:val="mn-MN"/>
        </w:rPr>
        <w:t>.</w:t>
      </w:r>
      <w:r w:rsidR="00C0722B" w:rsidRPr="00370595">
        <w:rPr>
          <w:rFonts w:ascii="Arial" w:eastAsia="Times New Roman" w:hAnsi="Arial" w:cs="Arial"/>
          <w:sz w:val="24"/>
          <w:szCs w:val="24"/>
          <w:lang w:val="mn-MN"/>
        </w:rPr>
        <w:t xml:space="preserve"> Үүнд: </w:t>
      </w:r>
    </w:p>
    <w:p w:rsidR="001C08AA" w:rsidRPr="00370595" w:rsidRDefault="00C0722B" w:rsidP="00EB168E">
      <w:pPr>
        <w:pStyle w:val="ListParagraph"/>
        <w:numPr>
          <w:ilvl w:val="0"/>
          <w:numId w:val="6"/>
        </w:numPr>
        <w:spacing w:line="276" w:lineRule="auto"/>
        <w:ind w:left="1560" w:hanging="142"/>
        <w:jc w:val="both"/>
        <w:rPr>
          <w:rFonts w:cs="Arial"/>
          <w:szCs w:val="24"/>
          <w:lang w:val="mn-MN"/>
        </w:rPr>
      </w:pPr>
      <w:r w:rsidRPr="00370595">
        <w:rPr>
          <w:rFonts w:eastAsia="Times New Roman" w:cs="Arial"/>
          <w:szCs w:val="24"/>
          <w:lang w:val="mn-MN"/>
        </w:rPr>
        <w:t xml:space="preserve">   </w:t>
      </w:r>
      <w:r w:rsidR="00011F33" w:rsidRPr="00370595">
        <w:rPr>
          <w:rFonts w:eastAsia="Times New Roman" w:cs="Arial"/>
          <w:szCs w:val="24"/>
          <w:lang w:val="mn-MN"/>
        </w:rPr>
        <w:t xml:space="preserve">Аж ахуйн нэгж, байгууллагууд </w:t>
      </w:r>
      <w:r w:rsidR="00011F33" w:rsidRPr="00370595">
        <w:rPr>
          <w:rFonts w:eastAsia="Times New Roman" w:cs="Arial"/>
          <w:b/>
          <w:szCs w:val="24"/>
        </w:rPr>
        <w:t>barilga.gov.mn</w:t>
      </w:r>
      <w:r w:rsidR="00011F33" w:rsidRPr="00370595">
        <w:rPr>
          <w:rFonts w:eastAsia="Times New Roman" w:cs="Arial"/>
          <w:szCs w:val="24"/>
        </w:rPr>
        <w:t xml:space="preserve"> </w:t>
      </w:r>
      <w:r w:rsidR="00011F33" w:rsidRPr="00370595">
        <w:rPr>
          <w:rFonts w:eastAsia="Times New Roman" w:cs="Arial"/>
          <w:szCs w:val="24"/>
          <w:lang w:val="mn-MN"/>
        </w:rPr>
        <w:t xml:space="preserve">сайтад  өөрийн </w:t>
      </w:r>
      <w:r w:rsidRPr="00370595">
        <w:rPr>
          <w:rFonts w:eastAsia="Times New Roman" w:cs="Arial"/>
          <w:szCs w:val="24"/>
          <w:lang w:val="mn-MN"/>
        </w:rPr>
        <w:t xml:space="preserve"> </w:t>
      </w:r>
      <w:r w:rsidR="00011F33" w:rsidRPr="00370595">
        <w:rPr>
          <w:rFonts w:eastAsia="Times New Roman" w:cs="Arial"/>
          <w:szCs w:val="24"/>
          <w:lang w:val="mn-MN"/>
        </w:rPr>
        <w:t xml:space="preserve">эрхээрээ нэвтэрч </w:t>
      </w:r>
      <w:r w:rsidR="00A51467" w:rsidRPr="00370595">
        <w:rPr>
          <w:rFonts w:cs="Arial"/>
          <w:szCs w:val="24"/>
          <w:lang w:val="mn-MN"/>
        </w:rPr>
        <w:t>инженер техник</w:t>
      </w:r>
      <w:r w:rsidR="00011F33" w:rsidRPr="00370595">
        <w:rPr>
          <w:rFonts w:cs="Arial"/>
          <w:szCs w:val="24"/>
          <w:lang w:val="mn-MN"/>
        </w:rPr>
        <w:t>ийн ажилчидаа шинэчил</w:t>
      </w:r>
      <w:r w:rsidR="006540AA" w:rsidRPr="00370595">
        <w:rPr>
          <w:rFonts w:cs="Arial"/>
          <w:szCs w:val="24"/>
          <w:lang w:val="mn-MN"/>
        </w:rPr>
        <w:t xml:space="preserve">эн бүртгүүлсэн байх. </w:t>
      </w:r>
      <w:r w:rsidR="00EB168E" w:rsidRPr="00370595">
        <w:rPr>
          <w:rFonts w:cs="Arial"/>
          <w:szCs w:val="24"/>
          <w:lang w:val="mn-MN"/>
        </w:rPr>
        <w:t>/ Инженер техникийн ажилчид нь суурь нөхцөл хангаж байх /</w:t>
      </w:r>
    </w:p>
    <w:p w:rsidR="00C0722B" w:rsidRPr="00370595" w:rsidRDefault="00C0722B" w:rsidP="00EB168E">
      <w:pPr>
        <w:pStyle w:val="ListParagraph"/>
        <w:numPr>
          <w:ilvl w:val="0"/>
          <w:numId w:val="6"/>
        </w:numPr>
        <w:spacing w:line="276" w:lineRule="auto"/>
        <w:ind w:left="1560" w:hanging="142"/>
        <w:jc w:val="both"/>
        <w:rPr>
          <w:rFonts w:cs="Arial"/>
          <w:szCs w:val="24"/>
          <w:lang w:val="mn-MN"/>
        </w:rPr>
      </w:pPr>
      <w:r w:rsidRPr="00370595">
        <w:rPr>
          <w:rFonts w:cs="Arial"/>
          <w:szCs w:val="24"/>
          <w:lang w:val="mn-MN"/>
        </w:rPr>
        <w:t xml:space="preserve">  </w:t>
      </w:r>
      <w:r w:rsidR="004C4E87" w:rsidRPr="00370595">
        <w:rPr>
          <w:rFonts w:cs="Arial"/>
          <w:szCs w:val="24"/>
          <w:lang w:val="mn-MN"/>
        </w:rPr>
        <w:t xml:space="preserve">2012 он, 2013 онд инженер техникийн ажилчдын шинэчилсэн </w:t>
      </w:r>
      <w:r w:rsidRPr="00370595">
        <w:rPr>
          <w:rFonts w:cs="Arial"/>
          <w:szCs w:val="24"/>
          <w:lang w:val="mn-MN"/>
        </w:rPr>
        <w:t xml:space="preserve">  </w:t>
      </w:r>
      <w:r w:rsidR="004C4E87" w:rsidRPr="00370595">
        <w:rPr>
          <w:rFonts w:cs="Arial"/>
          <w:szCs w:val="24"/>
          <w:lang w:val="mn-MN"/>
        </w:rPr>
        <w:t>бүртгэлд хамрагдсан аж ахуйн нэгж, байгууллагуудад инженер техникийн ажилчид нэмэгдсэн эсвэл халагдсан</w:t>
      </w:r>
      <w:r w:rsidR="006540AA" w:rsidRPr="00370595">
        <w:rPr>
          <w:rFonts w:cs="Arial"/>
          <w:szCs w:val="24"/>
          <w:lang w:val="mn-MN"/>
        </w:rPr>
        <w:t xml:space="preserve"> шилжилт хөдөлгөөн хийгдсэн</w:t>
      </w:r>
      <w:r w:rsidR="004C4E87" w:rsidRPr="00370595">
        <w:rPr>
          <w:rFonts w:cs="Arial"/>
          <w:szCs w:val="24"/>
          <w:lang w:val="mn-MN"/>
        </w:rPr>
        <w:t xml:space="preserve"> бол эдгээр инженер техникийн ажилчдаа </w:t>
      </w:r>
      <w:r w:rsidR="006540AA" w:rsidRPr="00370595">
        <w:rPr>
          <w:rFonts w:cs="Arial"/>
          <w:szCs w:val="24"/>
          <w:lang w:val="mn-MN"/>
        </w:rPr>
        <w:t xml:space="preserve">шинэчлэн </w:t>
      </w:r>
      <w:r w:rsidR="004C4E87" w:rsidRPr="00370595">
        <w:rPr>
          <w:rFonts w:cs="Arial"/>
          <w:szCs w:val="24"/>
          <w:lang w:val="mn-MN"/>
        </w:rPr>
        <w:t>бүртгүүлэх.</w:t>
      </w:r>
    </w:p>
    <w:p w:rsidR="004C4E87" w:rsidRPr="00370595" w:rsidRDefault="00C0722B" w:rsidP="00EB168E">
      <w:pPr>
        <w:pStyle w:val="ListParagraph"/>
        <w:numPr>
          <w:ilvl w:val="0"/>
          <w:numId w:val="6"/>
        </w:numPr>
        <w:spacing w:line="276" w:lineRule="auto"/>
        <w:ind w:left="1560" w:hanging="142"/>
        <w:jc w:val="both"/>
        <w:rPr>
          <w:rFonts w:cs="Arial"/>
          <w:szCs w:val="24"/>
          <w:lang w:val="mn-MN"/>
        </w:rPr>
      </w:pPr>
      <w:r w:rsidRPr="00370595">
        <w:rPr>
          <w:rFonts w:cs="Arial"/>
          <w:szCs w:val="24"/>
          <w:lang w:val="mn-MN"/>
        </w:rPr>
        <w:t xml:space="preserve">  </w:t>
      </w:r>
      <w:r w:rsidR="004C4E87" w:rsidRPr="00370595">
        <w:rPr>
          <w:rFonts w:eastAsia="Times New Roman" w:cs="Arial"/>
          <w:szCs w:val="24"/>
          <w:lang w:val="mn-MN"/>
        </w:rPr>
        <w:t>Аж ахуйн нэгж, байгууллагууд ү</w:t>
      </w:r>
      <w:r w:rsidR="00AB4155" w:rsidRPr="00370595">
        <w:rPr>
          <w:rFonts w:cs="Arial"/>
          <w:szCs w:val="24"/>
          <w:lang w:val="mn-MN"/>
        </w:rPr>
        <w:t>йл ажил</w:t>
      </w:r>
      <w:r w:rsidR="004C4E87" w:rsidRPr="00370595">
        <w:rPr>
          <w:rFonts w:cs="Arial"/>
          <w:szCs w:val="24"/>
          <w:lang w:val="mn-MN"/>
        </w:rPr>
        <w:t>лагааны тайлан мэдээ</w:t>
      </w:r>
      <w:r w:rsidR="00EB168E" w:rsidRPr="00370595">
        <w:rPr>
          <w:rFonts w:cs="Arial"/>
          <w:szCs w:val="24"/>
          <w:lang w:val="mn-MN"/>
        </w:rPr>
        <w:t>гээ</w:t>
      </w:r>
      <w:r w:rsidR="004C4E87" w:rsidRPr="00370595">
        <w:rPr>
          <w:rFonts w:cs="Arial"/>
          <w:szCs w:val="24"/>
          <w:lang w:val="mn-MN"/>
        </w:rPr>
        <w:t xml:space="preserve"> </w:t>
      </w:r>
      <w:r w:rsidR="00EB168E" w:rsidRPr="00370595">
        <w:rPr>
          <w:rFonts w:cs="Arial"/>
          <w:szCs w:val="24"/>
          <w:lang w:val="mn-MN"/>
        </w:rPr>
        <w:t xml:space="preserve">улирал бүр </w:t>
      </w:r>
      <w:r w:rsidR="004C4E87" w:rsidRPr="00370595">
        <w:rPr>
          <w:rFonts w:cs="Arial"/>
          <w:szCs w:val="24"/>
          <w:lang w:val="mn-MN"/>
        </w:rPr>
        <w:t>ирүүл</w:t>
      </w:r>
      <w:r w:rsidR="0058515E">
        <w:rPr>
          <w:rFonts w:cs="Arial"/>
          <w:szCs w:val="24"/>
          <w:lang w:val="mn-MN"/>
        </w:rPr>
        <w:t xml:space="preserve">ж норм, норматив боловсруулах санд тухай бүр шимтгэлээ төлсөн байх. </w:t>
      </w:r>
    </w:p>
    <w:p w:rsidR="00CE0AB6" w:rsidRPr="00370595" w:rsidRDefault="00CE0AB6" w:rsidP="00EB168E">
      <w:pPr>
        <w:spacing w:line="240" w:lineRule="auto"/>
        <w:jc w:val="both"/>
        <w:rPr>
          <w:rFonts w:ascii="Arial" w:hAnsi="Arial" w:cs="Arial"/>
          <w:szCs w:val="24"/>
          <w:lang w:val="mn-MN"/>
        </w:rPr>
      </w:pPr>
    </w:p>
    <w:p w:rsidR="00DD2F27" w:rsidRPr="00370595" w:rsidRDefault="00DD2F27" w:rsidP="00EB168E">
      <w:pPr>
        <w:spacing w:line="240" w:lineRule="auto"/>
        <w:jc w:val="both"/>
        <w:rPr>
          <w:rFonts w:ascii="Arial" w:hAnsi="Arial" w:cs="Arial"/>
          <w:szCs w:val="24"/>
          <w:lang w:val="mn-MN"/>
        </w:rPr>
      </w:pPr>
    </w:p>
    <w:p w:rsidR="00466C63" w:rsidRPr="00370595" w:rsidRDefault="00370595" w:rsidP="00466C63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val="mn-MN"/>
        </w:rPr>
      </w:pPr>
      <w:r w:rsidRPr="00370595">
        <w:rPr>
          <w:rFonts w:ascii="Arial" w:eastAsia="Times New Roman" w:hAnsi="Arial" w:cs="Arial"/>
          <w:sz w:val="24"/>
          <w:szCs w:val="24"/>
          <w:lang w:val="mn-MN"/>
        </w:rPr>
        <w:lastRenderedPageBreak/>
        <w:t xml:space="preserve">     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    </w:t>
      </w:r>
      <w:r w:rsidR="00CB7F13" w:rsidRPr="00370595">
        <w:rPr>
          <w:rFonts w:ascii="Arial" w:eastAsia="Times New Roman" w:hAnsi="Arial" w:cs="Arial"/>
          <w:sz w:val="24"/>
          <w:szCs w:val="24"/>
          <w:lang w:val="mn-MN"/>
        </w:rPr>
        <w:t xml:space="preserve">Тусгай зөвшөөрөл сунгуулах, нэмэлт ажлын төрөл хүссэн өргөдөл материалыг цахим хэлбэрээр өгөхдөө дараах </w:t>
      </w:r>
      <w:r w:rsidR="00445D3A" w:rsidRPr="00370595">
        <w:rPr>
          <w:rFonts w:ascii="Arial" w:eastAsia="Times New Roman" w:hAnsi="Arial" w:cs="Arial"/>
          <w:sz w:val="24"/>
          <w:szCs w:val="24"/>
          <w:lang w:val="mn-MN"/>
        </w:rPr>
        <w:t>материалыг бүрдүүлнэ. Үүнд:</w:t>
      </w:r>
    </w:p>
    <w:p w:rsidR="00466C63" w:rsidRPr="00370595" w:rsidRDefault="00466C63" w:rsidP="00466C6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370595">
        <w:rPr>
          <w:rFonts w:ascii="Arial" w:hAnsi="Arial" w:cs="Arial"/>
          <w:b/>
          <w:sz w:val="24"/>
          <w:szCs w:val="24"/>
          <w:lang w:val="mn-MN"/>
        </w:rPr>
        <w:t xml:space="preserve">Цахимаар: </w:t>
      </w:r>
    </w:p>
    <w:p w:rsidR="00CB7F13" w:rsidRPr="00370595" w:rsidRDefault="00445D3A" w:rsidP="0079072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proofErr w:type="gramStart"/>
      <w:r w:rsidRPr="00370595">
        <w:rPr>
          <w:rFonts w:eastAsia="Times New Roman" w:cs="Arial"/>
          <w:b/>
          <w:szCs w:val="24"/>
        </w:rPr>
        <w:t>barilga.gov.mn</w:t>
      </w:r>
      <w:proofErr w:type="gramEnd"/>
      <w:r w:rsidRPr="00370595">
        <w:rPr>
          <w:rFonts w:eastAsia="Times New Roman" w:cs="Arial"/>
          <w:b/>
          <w:szCs w:val="24"/>
          <w:lang w:val="mn-MN"/>
        </w:rPr>
        <w:t xml:space="preserve"> </w:t>
      </w:r>
      <w:r w:rsidRPr="00370595">
        <w:rPr>
          <w:rFonts w:eastAsia="Times New Roman" w:cs="Arial"/>
          <w:szCs w:val="24"/>
          <w:lang w:val="mn-MN"/>
        </w:rPr>
        <w:t xml:space="preserve">сайтад аж ахуйн нэгж, байгууллагууд өөрийн эрхээрээ нэвтрэн </w:t>
      </w:r>
      <w:r w:rsidR="002D2581" w:rsidRPr="00370595">
        <w:rPr>
          <w:rFonts w:eastAsia="Times New Roman" w:cs="Arial"/>
          <w:szCs w:val="24"/>
          <w:lang w:val="mn-MN"/>
        </w:rPr>
        <w:t>“</w:t>
      </w:r>
      <w:r w:rsidRPr="00370595">
        <w:rPr>
          <w:rFonts w:eastAsia="Times New Roman" w:cs="Arial"/>
          <w:szCs w:val="24"/>
          <w:lang w:val="mn-MN"/>
        </w:rPr>
        <w:t>Тусгай зөвшөөрөл хүсэх</w:t>
      </w:r>
      <w:r w:rsidR="002D2581" w:rsidRPr="00370595">
        <w:rPr>
          <w:rFonts w:eastAsia="Times New Roman" w:cs="Arial"/>
          <w:szCs w:val="24"/>
          <w:lang w:val="mn-MN"/>
        </w:rPr>
        <w:t>” хэс</w:t>
      </w:r>
      <w:r w:rsidR="00C04A34" w:rsidRPr="00370595">
        <w:rPr>
          <w:rFonts w:eastAsia="Times New Roman" w:cs="Arial"/>
          <w:szCs w:val="24"/>
          <w:lang w:val="mn-MN"/>
        </w:rPr>
        <w:t xml:space="preserve">гийг бөглөж илгээнэ. </w:t>
      </w:r>
    </w:p>
    <w:p w:rsidR="002D2581" w:rsidRPr="00370595" w:rsidRDefault="002D2581" w:rsidP="00790724">
      <w:pPr>
        <w:jc w:val="both"/>
        <w:rPr>
          <w:rFonts w:ascii="Arial" w:hAnsi="Arial" w:cs="Arial"/>
          <w:sz w:val="24"/>
          <w:szCs w:val="24"/>
          <w:lang w:val="mn-MN"/>
        </w:rPr>
      </w:pPr>
      <w:r w:rsidRPr="00370595">
        <w:rPr>
          <w:rFonts w:ascii="Arial" w:eastAsia="Times New Roman" w:hAnsi="Arial" w:cs="Arial"/>
          <w:b/>
          <w:sz w:val="24"/>
          <w:szCs w:val="24"/>
          <w:lang w:val="mn-MN"/>
        </w:rPr>
        <w:t>Цаасаар:</w:t>
      </w:r>
    </w:p>
    <w:p w:rsidR="00445D3A" w:rsidRPr="00370595" w:rsidRDefault="00445D3A" w:rsidP="0079072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r w:rsidRPr="00370595">
        <w:rPr>
          <w:rFonts w:eastAsia="Times New Roman" w:cs="Arial"/>
          <w:szCs w:val="24"/>
          <w:lang w:val="mn-MN"/>
        </w:rPr>
        <w:t>Тусгай зөвшөөрөл хүссэн албан тоот</w:t>
      </w:r>
    </w:p>
    <w:p w:rsidR="00445D3A" w:rsidRPr="00370595" w:rsidRDefault="00445D3A" w:rsidP="0079072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r w:rsidRPr="00370595">
        <w:rPr>
          <w:rFonts w:eastAsia="Times New Roman" w:cs="Arial"/>
          <w:szCs w:val="24"/>
          <w:lang w:val="mn-MN"/>
        </w:rPr>
        <w:t>Улсын бүртгэлийн гэрчилгээний хуулбар</w:t>
      </w:r>
    </w:p>
    <w:p w:rsidR="00445D3A" w:rsidRPr="00370595" w:rsidRDefault="00445D3A" w:rsidP="0079072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r w:rsidRPr="00370595">
        <w:rPr>
          <w:rFonts w:eastAsia="Times New Roman" w:cs="Arial"/>
          <w:szCs w:val="24"/>
          <w:lang w:val="mn-MN"/>
        </w:rPr>
        <w:t>Тусгай зөвшөөрлийн гэрчилгээний хуулбар</w:t>
      </w:r>
    </w:p>
    <w:p w:rsidR="00445D3A" w:rsidRPr="00370595" w:rsidRDefault="00445D3A" w:rsidP="0079072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r w:rsidRPr="00370595">
        <w:rPr>
          <w:rFonts w:eastAsia="Times New Roman" w:cs="Arial"/>
          <w:szCs w:val="24"/>
          <w:lang w:val="mn-MN"/>
        </w:rPr>
        <w:t>Барилгын норм, норматив боловсруудах санд сүүлийн 3 жил төвөлрүүлсэн мөнгөний баримт</w:t>
      </w:r>
      <w:r w:rsidR="00EB168E" w:rsidRPr="00370595">
        <w:rPr>
          <w:rFonts w:eastAsia="Times New Roman" w:cs="Arial"/>
          <w:szCs w:val="24"/>
          <w:lang w:val="mn-MN"/>
        </w:rPr>
        <w:t>ын хуулбар хувь</w:t>
      </w:r>
    </w:p>
    <w:p w:rsidR="001E5AAD" w:rsidRPr="00370595" w:rsidRDefault="001E5AAD" w:rsidP="0079072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r w:rsidRPr="00370595">
        <w:rPr>
          <w:rFonts w:cs="Arial"/>
          <w:szCs w:val="24"/>
          <w:lang w:val="mn-MN"/>
        </w:rPr>
        <w:t>Хэрвээ тухайн ААНБ нь орон нутгийн харъяалтай бол аймгийнхаа Газрын харилцаа, барилга, хот байгуулалтын газраас бичиг хавсаргана.</w:t>
      </w:r>
    </w:p>
    <w:p w:rsidR="00C04A34" w:rsidRPr="00370595" w:rsidRDefault="006777C8" w:rsidP="0079072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szCs w:val="24"/>
          <w:lang w:val="mn-MN"/>
        </w:rPr>
      </w:pPr>
      <w:r w:rsidRPr="00370595">
        <w:rPr>
          <w:rFonts w:cs="Arial"/>
          <w:szCs w:val="24"/>
          <w:lang w:val="mn-MN"/>
        </w:rPr>
        <w:t xml:space="preserve">Мэргэжлийн зэрэгтэй инженерүүдийн </w:t>
      </w:r>
      <w:r w:rsidR="00466C63" w:rsidRPr="00370595">
        <w:rPr>
          <w:rFonts w:cs="Arial"/>
          <w:szCs w:val="24"/>
          <w:lang w:val="mn-MN"/>
        </w:rPr>
        <w:t xml:space="preserve">цахим иргэний үнэмлэх, диплом, </w:t>
      </w:r>
      <w:r w:rsidRPr="00370595">
        <w:rPr>
          <w:rFonts w:cs="Arial"/>
          <w:szCs w:val="24"/>
          <w:lang w:val="mn-MN"/>
        </w:rPr>
        <w:t>мэргэжлийн зэргийн сертиф</w:t>
      </w:r>
      <w:r w:rsidR="00466C63" w:rsidRPr="00370595">
        <w:rPr>
          <w:rFonts w:cs="Arial"/>
          <w:szCs w:val="24"/>
          <w:lang w:val="mn-MN"/>
        </w:rPr>
        <w:t>и</w:t>
      </w:r>
      <w:r w:rsidR="00D11A89">
        <w:rPr>
          <w:rFonts w:cs="Arial"/>
          <w:szCs w:val="24"/>
          <w:lang w:val="mn-MN"/>
        </w:rPr>
        <w:t>катны хуулбар /нотариатаа</w:t>
      </w:r>
      <w:r w:rsidR="00EF56BC" w:rsidRPr="00370595">
        <w:rPr>
          <w:rFonts w:cs="Arial"/>
          <w:szCs w:val="24"/>
          <w:lang w:val="mn-MN"/>
        </w:rPr>
        <w:t>р</w:t>
      </w:r>
      <w:r w:rsidR="00466C63" w:rsidRPr="00370595">
        <w:rPr>
          <w:rFonts w:cs="Arial"/>
          <w:szCs w:val="24"/>
          <w:lang w:val="mn-MN"/>
        </w:rPr>
        <w:t xml:space="preserve"> баталгаажуулна </w:t>
      </w:r>
      <w:r w:rsidRPr="00370595">
        <w:rPr>
          <w:rFonts w:cs="Arial"/>
          <w:szCs w:val="24"/>
          <w:lang w:val="mn-MN"/>
        </w:rPr>
        <w:t>/</w:t>
      </w:r>
    </w:p>
    <w:p w:rsidR="001E5AAD" w:rsidRPr="00370595" w:rsidRDefault="001E5AAD" w:rsidP="001E5AAD">
      <w:pPr>
        <w:pStyle w:val="ListParagraph"/>
        <w:spacing w:line="240" w:lineRule="auto"/>
        <w:ind w:left="1800"/>
        <w:jc w:val="both"/>
        <w:rPr>
          <w:rFonts w:cs="Arial"/>
          <w:szCs w:val="24"/>
          <w:lang w:val="mn-MN"/>
        </w:rPr>
      </w:pPr>
    </w:p>
    <w:p w:rsidR="00445D3A" w:rsidRPr="00370595" w:rsidRDefault="00EB168E" w:rsidP="00445D3A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70595">
        <w:rPr>
          <w:rFonts w:ascii="Arial" w:hAnsi="Arial" w:cs="Arial"/>
          <w:sz w:val="24"/>
          <w:szCs w:val="24"/>
          <w:lang w:val="mn-MN"/>
        </w:rPr>
        <w:t xml:space="preserve">         </w:t>
      </w:r>
      <w:r w:rsidR="00445D3A" w:rsidRPr="00370595">
        <w:rPr>
          <w:rFonts w:ascii="Arial" w:hAnsi="Arial" w:cs="Arial"/>
          <w:sz w:val="24"/>
          <w:szCs w:val="24"/>
          <w:lang w:val="mn-MN"/>
        </w:rPr>
        <w:t>Эдгээр бичиг баримтуудыг Барилгын хөгжлийн төвийн бичиг хэрэг</w:t>
      </w:r>
      <w:r w:rsidR="00A92FE2" w:rsidRPr="00370595">
        <w:rPr>
          <w:rFonts w:ascii="Arial" w:hAnsi="Arial" w:cs="Arial"/>
          <w:sz w:val="24"/>
          <w:szCs w:val="24"/>
          <w:lang w:val="mn-MN"/>
        </w:rPr>
        <w:t xml:space="preserve"> 10</w:t>
      </w:r>
      <w:r w:rsidR="00383894" w:rsidRPr="00370595">
        <w:rPr>
          <w:rFonts w:ascii="Arial" w:hAnsi="Arial" w:cs="Arial"/>
          <w:sz w:val="24"/>
          <w:szCs w:val="24"/>
          <w:lang w:val="mn-MN"/>
        </w:rPr>
        <w:t>3 тоотод</w:t>
      </w:r>
      <w:r w:rsidR="00445D3A" w:rsidRPr="00370595">
        <w:rPr>
          <w:rFonts w:ascii="Arial" w:hAnsi="Arial" w:cs="Arial"/>
          <w:sz w:val="24"/>
          <w:szCs w:val="24"/>
          <w:lang w:val="mn-MN"/>
        </w:rPr>
        <w:t xml:space="preserve"> </w:t>
      </w:r>
      <w:r w:rsidR="0058515E">
        <w:rPr>
          <w:rFonts w:ascii="Arial" w:hAnsi="Arial" w:cs="Arial"/>
          <w:sz w:val="24"/>
          <w:szCs w:val="24"/>
          <w:lang w:val="mn-MN"/>
        </w:rPr>
        <w:t xml:space="preserve">хавтаслаж </w:t>
      </w:r>
      <w:r w:rsidR="00445D3A" w:rsidRPr="00370595">
        <w:rPr>
          <w:rFonts w:ascii="Arial" w:hAnsi="Arial" w:cs="Arial"/>
          <w:sz w:val="24"/>
          <w:szCs w:val="24"/>
          <w:lang w:val="mn-MN"/>
        </w:rPr>
        <w:t>ирүүлнэ.</w:t>
      </w:r>
      <w:r w:rsidR="00D457E5" w:rsidRPr="00370595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C04A34" w:rsidRPr="00370595" w:rsidRDefault="00C04A34" w:rsidP="00C04A34">
      <w:pPr>
        <w:spacing w:line="24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mn-MN" w:eastAsia="mn-MN"/>
        </w:rPr>
      </w:pPr>
    </w:p>
    <w:p w:rsidR="00E41E36" w:rsidRPr="00370595" w:rsidRDefault="00E41E36" w:rsidP="006540AA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5670EC" w:rsidRPr="00370595" w:rsidRDefault="005670EC" w:rsidP="00445D3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370595">
        <w:rPr>
          <w:rFonts w:ascii="Arial" w:eastAsia="Times New Roman" w:hAnsi="Arial" w:cs="Arial"/>
          <w:b/>
          <w:bCs/>
          <w:sz w:val="24"/>
          <w:szCs w:val="24"/>
          <w:lang w:val="mn-MN"/>
        </w:rPr>
        <w:t>БАРИЛГЫН ХӨГЖЛИЙН ТӨВ</w:t>
      </w:r>
    </w:p>
    <w:p w:rsidR="00A51467" w:rsidRPr="00370595" w:rsidRDefault="00A51467" w:rsidP="00445D3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proofErr w:type="spellStart"/>
      <w:r w:rsidRPr="00370595">
        <w:rPr>
          <w:rFonts w:ascii="Arial" w:eastAsia="Times New Roman" w:hAnsi="Arial" w:cs="Arial"/>
          <w:b/>
          <w:bCs/>
          <w:sz w:val="24"/>
          <w:szCs w:val="24"/>
        </w:rPr>
        <w:t>Холбоо</w:t>
      </w:r>
      <w:proofErr w:type="spellEnd"/>
      <w:r w:rsidRPr="003705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70595">
        <w:rPr>
          <w:rFonts w:ascii="Arial" w:eastAsia="Times New Roman" w:hAnsi="Arial" w:cs="Arial"/>
          <w:b/>
          <w:bCs/>
          <w:sz w:val="24"/>
          <w:szCs w:val="24"/>
        </w:rPr>
        <w:t>барих</w:t>
      </w:r>
      <w:proofErr w:type="spellEnd"/>
      <w:r w:rsidRPr="003705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70595">
        <w:rPr>
          <w:rFonts w:ascii="Arial" w:eastAsia="Times New Roman" w:hAnsi="Arial" w:cs="Arial"/>
          <w:b/>
          <w:bCs/>
          <w:sz w:val="24"/>
          <w:szCs w:val="24"/>
        </w:rPr>
        <w:t>утас</w:t>
      </w:r>
      <w:proofErr w:type="spellEnd"/>
      <w:r w:rsidR="005670EC" w:rsidRPr="00370595">
        <w:rPr>
          <w:rFonts w:ascii="Arial" w:eastAsia="Times New Roman" w:hAnsi="Arial" w:cs="Arial"/>
          <w:b/>
          <w:bCs/>
          <w:sz w:val="24"/>
          <w:szCs w:val="24"/>
          <w:lang w:val="mn-MN"/>
        </w:rPr>
        <w:t>:</w:t>
      </w:r>
      <w:r w:rsidRPr="00370595">
        <w:rPr>
          <w:rFonts w:ascii="Arial" w:eastAsia="Times New Roman" w:hAnsi="Arial" w:cs="Arial"/>
          <w:b/>
          <w:bCs/>
          <w:sz w:val="24"/>
          <w:szCs w:val="24"/>
        </w:rPr>
        <w:t xml:space="preserve"> 320974</w:t>
      </w:r>
      <w:r w:rsidR="003B71F3" w:rsidRPr="00370595">
        <w:rPr>
          <w:rFonts w:ascii="Arial" w:eastAsia="Times New Roman" w:hAnsi="Arial" w:cs="Arial"/>
          <w:b/>
          <w:bCs/>
          <w:sz w:val="24"/>
          <w:szCs w:val="24"/>
          <w:lang w:val="mn-MN"/>
        </w:rPr>
        <w:t>, 70115055</w:t>
      </w:r>
    </w:p>
    <w:sectPr w:rsidR="00A51467" w:rsidRPr="00370595" w:rsidSect="00E41E36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454"/>
    <w:multiLevelType w:val="hybridMultilevel"/>
    <w:tmpl w:val="1094407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2854"/>
    <w:multiLevelType w:val="hybridMultilevel"/>
    <w:tmpl w:val="C28028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5566719"/>
    <w:multiLevelType w:val="hybridMultilevel"/>
    <w:tmpl w:val="8698F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2791898"/>
    <w:multiLevelType w:val="hybridMultilevel"/>
    <w:tmpl w:val="10D899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245CE0"/>
    <w:multiLevelType w:val="hybridMultilevel"/>
    <w:tmpl w:val="05586FA4"/>
    <w:lvl w:ilvl="0" w:tplc="E3B8A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44D14"/>
    <w:multiLevelType w:val="hybridMultilevel"/>
    <w:tmpl w:val="90AEFF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6DC2"/>
    <w:rsid w:val="00005219"/>
    <w:rsid w:val="00011F33"/>
    <w:rsid w:val="000442D6"/>
    <w:rsid w:val="00052F58"/>
    <w:rsid w:val="000B29A3"/>
    <w:rsid w:val="000E7302"/>
    <w:rsid w:val="001214D9"/>
    <w:rsid w:val="00133DC9"/>
    <w:rsid w:val="001565A0"/>
    <w:rsid w:val="001877C8"/>
    <w:rsid w:val="001B5164"/>
    <w:rsid w:val="001C08AA"/>
    <w:rsid w:val="001E5AAD"/>
    <w:rsid w:val="001F21BD"/>
    <w:rsid w:val="00235380"/>
    <w:rsid w:val="002D2581"/>
    <w:rsid w:val="002F393A"/>
    <w:rsid w:val="003064AC"/>
    <w:rsid w:val="00370595"/>
    <w:rsid w:val="00383894"/>
    <w:rsid w:val="003B6DC2"/>
    <w:rsid w:val="003B71F3"/>
    <w:rsid w:val="00422DB5"/>
    <w:rsid w:val="00445D3A"/>
    <w:rsid w:val="0046314E"/>
    <w:rsid w:val="00466C63"/>
    <w:rsid w:val="004C4E87"/>
    <w:rsid w:val="005670EC"/>
    <w:rsid w:val="00576F76"/>
    <w:rsid w:val="0058515E"/>
    <w:rsid w:val="005F6FE3"/>
    <w:rsid w:val="006060CC"/>
    <w:rsid w:val="006540AA"/>
    <w:rsid w:val="00675996"/>
    <w:rsid w:val="006777C8"/>
    <w:rsid w:val="00681649"/>
    <w:rsid w:val="006B4E0F"/>
    <w:rsid w:val="006F0EDD"/>
    <w:rsid w:val="006F2A2E"/>
    <w:rsid w:val="007222A7"/>
    <w:rsid w:val="00790724"/>
    <w:rsid w:val="008350B1"/>
    <w:rsid w:val="00864E84"/>
    <w:rsid w:val="008942D8"/>
    <w:rsid w:val="008E55F0"/>
    <w:rsid w:val="008E6709"/>
    <w:rsid w:val="008F5DBD"/>
    <w:rsid w:val="00945F8C"/>
    <w:rsid w:val="00957E91"/>
    <w:rsid w:val="0097151C"/>
    <w:rsid w:val="00983B4A"/>
    <w:rsid w:val="00992FB8"/>
    <w:rsid w:val="009B4D6F"/>
    <w:rsid w:val="009E6157"/>
    <w:rsid w:val="00A51467"/>
    <w:rsid w:val="00A75A1F"/>
    <w:rsid w:val="00A92FE2"/>
    <w:rsid w:val="00AB2967"/>
    <w:rsid w:val="00AB4155"/>
    <w:rsid w:val="00AD2768"/>
    <w:rsid w:val="00AD6E6C"/>
    <w:rsid w:val="00AE4002"/>
    <w:rsid w:val="00B24847"/>
    <w:rsid w:val="00B51F0A"/>
    <w:rsid w:val="00BA4534"/>
    <w:rsid w:val="00BA5CDC"/>
    <w:rsid w:val="00C00B22"/>
    <w:rsid w:val="00C04A34"/>
    <w:rsid w:val="00C068F8"/>
    <w:rsid w:val="00C0722B"/>
    <w:rsid w:val="00C84749"/>
    <w:rsid w:val="00CB6FE9"/>
    <w:rsid w:val="00CB7F13"/>
    <w:rsid w:val="00CE0AB6"/>
    <w:rsid w:val="00D11A89"/>
    <w:rsid w:val="00D457E5"/>
    <w:rsid w:val="00D507B7"/>
    <w:rsid w:val="00D647FB"/>
    <w:rsid w:val="00D85C85"/>
    <w:rsid w:val="00DD2F27"/>
    <w:rsid w:val="00E41E36"/>
    <w:rsid w:val="00EB168E"/>
    <w:rsid w:val="00EE5CCA"/>
    <w:rsid w:val="00EF56BC"/>
    <w:rsid w:val="00F00EE3"/>
    <w:rsid w:val="00F2239A"/>
    <w:rsid w:val="00FF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91"/>
  </w:style>
  <w:style w:type="paragraph" w:styleId="Heading1">
    <w:name w:val="heading 1"/>
    <w:basedOn w:val="Normal"/>
    <w:next w:val="Normal"/>
    <w:link w:val="Heading1Char"/>
    <w:qFormat/>
    <w:rsid w:val="003B6DC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DC2"/>
    <w:pPr>
      <w:spacing w:after="0" w:line="360" w:lineRule="auto"/>
      <w:ind w:left="720"/>
      <w:contextualSpacing/>
    </w:pPr>
    <w:rPr>
      <w:rFonts w:ascii="Arial" w:eastAsiaTheme="minorHAnsi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3B6DC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4A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5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Jargalmaa</dc:creator>
  <cp:lastModifiedBy>AYURZANA</cp:lastModifiedBy>
  <cp:revision>3</cp:revision>
  <cp:lastPrinted>2014-03-24T01:15:00Z</cp:lastPrinted>
  <dcterms:created xsi:type="dcterms:W3CDTF">2014-03-26T07:36:00Z</dcterms:created>
  <dcterms:modified xsi:type="dcterms:W3CDTF">2014-03-28T01:22:00Z</dcterms:modified>
</cp:coreProperties>
</file>