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6FC3" w:rsidRPr="008D1382" w:rsidRDefault="008D1382" w:rsidP="008D1382">
      <w:pPr>
        <w:spacing w:after="0"/>
        <w:jc w:val="center"/>
        <w:rPr>
          <w:rFonts w:ascii="Arial" w:hAnsi="Arial" w:cs="Arial"/>
          <w:b/>
          <w:i/>
          <w:sz w:val="24"/>
          <w:lang w:val="mn-MN"/>
        </w:rPr>
      </w:pPr>
      <w:r w:rsidRPr="008D1382">
        <w:rPr>
          <w:rFonts w:ascii="Arial" w:hAnsi="Arial" w:cs="Arial"/>
          <w:b/>
          <w:i/>
          <w:sz w:val="24"/>
          <w:lang w:val="mn-MN"/>
        </w:rPr>
        <w:t>ГАЗРЫН ХАРИЛЦАА, БАРИЛГА, ХОТ БАЙГУУЛАЛТЫН</w:t>
      </w:r>
    </w:p>
    <w:p w:rsidR="008D1382" w:rsidRDefault="008D1382" w:rsidP="008D1382">
      <w:pPr>
        <w:spacing w:after="0"/>
        <w:jc w:val="center"/>
        <w:rPr>
          <w:rFonts w:ascii="Arial" w:hAnsi="Arial" w:cs="Arial"/>
          <w:b/>
          <w:i/>
          <w:sz w:val="24"/>
          <w:lang w:val="mn-MN"/>
        </w:rPr>
      </w:pPr>
      <w:r w:rsidRPr="008D1382">
        <w:rPr>
          <w:rFonts w:ascii="Arial" w:hAnsi="Arial" w:cs="Arial"/>
          <w:b/>
          <w:i/>
          <w:sz w:val="24"/>
          <w:lang w:val="mn-MN"/>
        </w:rPr>
        <w:t>ГАЗРЫН 2020 ОНЫ 11 ДҮГЭЭР САРЫН ТАЙЛАН</w:t>
      </w:r>
    </w:p>
    <w:p w:rsidR="008D1382" w:rsidRDefault="008D1382" w:rsidP="008D1382">
      <w:pPr>
        <w:spacing w:after="0"/>
        <w:jc w:val="center"/>
        <w:rPr>
          <w:rFonts w:ascii="Arial" w:hAnsi="Arial" w:cs="Arial"/>
          <w:b/>
          <w:i/>
          <w:sz w:val="24"/>
          <w:lang w:val="mn-MN"/>
        </w:rPr>
      </w:pPr>
    </w:p>
    <w:p w:rsidR="008D1382" w:rsidRDefault="008D1382" w:rsidP="008D1382">
      <w:pPr>
        <w:spacing w:after="0"/>
        <w:rPr>
          <w:rFonts w:ascii="Arial" w:hAnsi="Arial" w:cs="Arial"/>
          <w:b/>
          <w:i/>
          <w:sz w:val="24"/>
          <w:lang w:val="mn-MN"/>
        </w:rPr>
      </w:pPr>
      <w:r w:rsidRPr="008D1382">
        <w:rPr>
          <w:rFonts w:ascii="Arial" w:hAnsi="Arial" w:cs="Arial"/>
          <w:b/>
          <w:i/>
          <w:sz w:val="24"/>
          <w:lang w:val="mn-MN"/>
        </w:rPr>
        <w:t>Газар зохион байгуулалтын төлөвлөлт, өмчлөлийн чиглэлээр:</w:t>
      </w:r>
    </w:p>
    <w:p w:rsidR="008D1382" w:rsidRDefault="008D1382" w:rsidP="008D1382">
      <w:pPr>
        <w:spacing w:after="0"/>
        <w:jc w:val="both"/>
        <w:rPr>
          <w:rFonts w:ascii="Arial" w:hAnsi="Arial" w:cs="Arial"/>
          <w:sz w:val="24"/>
          <w:lang w:val="mn-MN"/>
        </w:rPr>
      </w:pPr>
    </w:p>
    <w:p w:rsidR="008D1382" w:rsidRDefault="008D1382" w:rsidP="00C71390">
      <w:pPr>
        <w:spacing w:after="0" w:line="360" w:lineRule="auto"/>
        <w:ind w:firstLine="720"/>
        <w:jc w:val="both"/>
        <w:rPr>
          <w:rFonts w:ascii="Arial" w:hAnsi="Arial" w:cs="Arial"/>
          <w:sz w:val="24"/>
          <w:lang w:val="mn-MN"/>
        </w:rPr>
      </w:pPr>
      <w:r w:rsidRPr="008D1382">
        <w:rPr>
          <w:rFonts w:ascii="Arial" w:hAnsi="Arial" w:cs="Arial"/>
          <w:sz w:val="24"/>
          <w:lang w:val="mn-MN"/>
        </w:rPr>
        <w:t>Шивээговь, Баянтал сумдын 2020 оны газар зохион байгуулалтын нэмэлт төлөвлөгөөг газар зохион байгуулалтын цахи</w:t>
      </w:r>
      <w:r>
        <w:rPr>
          <w:rFonts w:ascii="Arial" w:hAnsi="Arial" w:cs="Arial"/>
          <w:sz w:val="24"/>
          <w:lang w:val="mn-MN"/>
        </w:rPr>
        <w:t>м системд бүртгэн баталгаажуулж ажилласан.</w:t>
      </w:r>
    </w:p>
    <w:p w:rsidR="008D1382" w:rsidRPr="008D1382" w:rsidRDefault="008D1382" w:rsidP="008D1382">
      <w:pPr>
        <w:rPr>
          <w:rFonts w:ascii="Arial" w:hAnsi="Arial" w:cs="Arial"/>
          <w:sz w:val="24"/>
          <w:lang w:val="mn-MN"/>
        </w:rPr>
      </w:pPr>
      <w:r>
        <w:rPr>
          <w:rFonts w:ascii="Arial" w:hAnsi="Arial" w:cs="Arial"/>
          <w:noProof/>
          <w:sz w:val="24"/>
        </w:rPr>
        <w:drawing>
          <wp:anchor distT="0" distB="0" distL="114300" distR="114300" simplePos="0" relativeHeight="251658240" behindDoc="0" locked="0" layoutInCell="1" allowOverlap="1" wp14:anchorId="62A66C05" wp14:editId="258AF32E">
            <wp:simplePos x="0" y="0"/>
            <wp:positionH relativeFrom="column">
              <wp:posOffset>476250</wp:posOffset>
            </wp:positionH>
            <wp:positionV relativeFrom="paragraph">
              <wp:posOffset>76835</wp:posOffset>
            </wp:positionV>
            <wp:extent cx="4762500" cy="336188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3361887"/>
                    </a:xfrm>
                    <a:prstGeom prst="rect">
                      <a:avLst/>
                    </a:prstGeom>
                    <a:noFill/>
                  </pic:spPr>
                </pic:pic>
              </a:graphicData>
            </a:graphic>
            <wp14:sizeRelH relativeFrom="page">
              <wp14:pctWidth>0</wp14:pctWidth>
            </wp14:sizeRelH>
            <wp14:sizeRelV relativeFrom="page">
              <wp14:pctHeight>0</wp14:pctHeight>
            </wp14:sizeRelV>
          </wp:anchor>
        </w:drawing>
      </w:r>
    </w:p>
    <w:p w:rsidR="008D1382" w:rsidRPr="008D1382" w:rsidRDefault="008D1382" w:rsidP="008D1382">
      <w:pPr>
        <w:rPr>
          <w:rFonts w:ascii="Arial" w:hAnsi="Arial" w:cs="Arial"/>
          <w:sz w:val="24"/>
          <w:lang w:val="mn-MN"/>
        </w:rPr>
      </w:pPr>
    </w:p>
    <w:p w:rsidR="008D1382" w:rsidRPr="008D1382" w:rsidRDefault="008D1382" w:rsidP="008D1382">
      <w:pPr>
        <w:rPr>
          <w:rFonts w:ascii="Arial" w:hAnsi="Arial" w:cs="Arial"/>
          <w:sz w:val="24"/>
          <w:lang w:val="mn-MN"/>
        </w:rPr>
      </w:pPr>
    </w:p>
    <w:p w:rsidR="008D1382" w:rsidRPr="008D1382" w:rsidRDefault="008D1382" w:rsidP="008D1382">
      <w:pPr>
        <w:rPr>
          <w:rFonts w:ascii="Arial" w:hAnsi="Arial" w:cs="Arial"/>
          <w:sz w:val="24"/>
          <w:lang w:val="mn-MN"/>
        </w:rPr>
      </w:pPr>
    </w:p>
    <w:p w:rsidR="008D1382" w:rsidRPr="008D1382" w:rsidRDefault="008D1382" w:rsidP="008D1382">
      <w:pPr>
        <w:rPr>
          <w:rFonts w:ascii="Arial" w:hAnsi="Arial" w:cs="Arial"/>
          <w:sz w:val="24"/>
          <w:lang w:val="mn-MN"/>
        </w:rPr>
      </w:pPr>
    </w:p>
    <w:p w:rsidR="008D1382" w:rsidRPr="008D1382" w:rsidRDefault="008D1382" w:rsidP="008D1382">
      <w:pPr>
        <w:rPr>
          <w:rFonts w:ascii="Arial" w:hAnsi="Arial" w:cs="Arial"/>
          <w:sz w:val="24"/>
          <w:lang w:val="mn-MN"/>
        </w:rPr>
      </w:pPr>
    </w:p>
    <w:p w:rsidR="008D1382" w:rsidRPr="008D1382" w:rsidRDefault="008D1382" w:rsidP="008D1382">
      <w:pPr>
        <w:rPr>
          <w:rFonts w:ascii="Arial" w:hAnsi="Arial" w:cs="Arial"/>
          <w:sz w:val="24"/>
          <w:lang w:val="mn-MN"/>
        </w:rPr>
      </w:pPr>
    </w:p>
    <w:p w:rsidR="008D1382" w:rsidRPr="008D1382" w:rsidRDefault="008D1382" w:rsidP="008D1382">
      <w:pPr>
        <w:rPr>
          <w:rFonts w:ascii="Arial" w:hAnsi="Arial" w:cs="Arial"/>
          <w:sz w:val="24"/>
          <w:lang w:val="mn-MN"/>
        </w:rPr>
      </w:pPr>
    </w:p>
    <w:p w:rsidR="008D1382" w:rsidRPr="008D1382" w:rsidRDefault="008D1382" w:rsidP="008D1382">
      <w:pPr>
        <w:rPr>
          <w:rFonts w:ascii="Arial" w:hAnsi="Arial" w:cs="Arial"/>
          <w:sz w:val="24"/>
          <w:lang w:val="mn-MN"/>
        </w:rPr>
      </w:pPr>
    </w:p>
    <w:p w:rsidR="008D1382" w:rsidRPr="008D1382" w:rsidRDefault="008D1382" w:rsidP="008D1382">
      <w:pPr>
        <w:rPr>
          <w:rFonts w:ascii="Arial" w:hAnsi="Arial" w:cs="Arial"/>
          <w:sz w:val="24"/>
          <w:lang w:val="mn-MN"/>
        </w:rPr>
      </w:pPr>
    </w:p>
    <w:p w:rsidR="008D1382" w:rsidRPr="008D1382" w:rsidRDefault="008D1382" w:rsidP="008D1382">
      <w:pPr>
        <w:rPr>
          <w:rFonts w:ascii="Arial" w:hAnsi="Arial" w:cs="Arial"/>
          <w:sz w:val="24"/>
          <w:lang w:val="mn-MN"/>
        </w:rPr>
      </w:pPr>
    </w:p>
    <w:p w:rsidR="008D1382" w:rsidRPr="008D1382" w:rsidRDefault="008D1382" w:rsidP="008D1382">
      <w:pPr>
        <w:rPr>
          <w:rFonts w:ascii="Arial" w:hAnsi="Arial" w:cs="Arial"/>
          <w:sz w:val="24"/>
          <w:lang w:val="mn-MN"/>
        </w:rPr>
      </w:pPr>
    </w:p>
    <w:p w:rsidR="008D1382" w:rsidRDefault="008D1382" w:rsidP="008D1382">
      <w:pPr>
        <w:rPr>
          <w:rFonts w:ascii="Arial" w:hAnsi="Arial" w:cs="Arial"/>
          <w:sz w:val="24"/>
          <w:lang w:val="mn-MN"/>
        </w:rPr>
      </w:pPr>
    </w:p>
    <w:p w:rsidR="008D1382" w:rsidRPr="008D1382" w:rsidRDefault="008D1382" w:rsidP="008D1382">
      <w:pPr>
        <w:rPr>
          <w:rFonts w:ascii="Arial" w:hAnsi="Arial" w:cs="Arial"/>
          <w:b/>
          <w:i/>
          <w:sz w:val="24"/>
          <w:lang w:val="mn-MN"/>
        </w:rPr>
      </w:pPr>
      <w:r w:rsidRPr="008D1382">
        <w:rPr>
          <w:rFonts w:ascii="Arial" w:hAnsi="Arial" w:cs="Arial"/>
          <w:b/>
          <w:i/>
          <w:sz w:val="24"/>
          <w:lang w:val="mn-MN"/>
        </w:rPr>
        <w:t>Газрын татвар, төлбөр, үнэлгээ, мониторингийн чиглэлээр:</w:t>
      </w:r>
    </w:p>
    <w:p w:rsidR="008D1382" w:rsidRDefault="008D1382" w:rsidP="00E65B82">
      <w:pPr>
        <w:tabs>
          <w:tab w:val="left" w:pos="0"/>
        </w:tabs>
        <w:spacing w:after="200" w:line="360" w:lineRule="auto"/>
        <w:ind w:right="90"/>
        <w:jc w:val="both"/>
        <w:rPr>
          <w:rFonts w:ascii="Arial" w:hAnsi="Arial" w:cs="Arial"/>
          <w:sz w:val="24"/>
          <w:szCs w:val="24"/>
          <w:lang w:val="mn-MN"/>
        </w:rPr>
      </w:pPr>
      <w:r>
        <w:rPr>
          <w:rFonts w:ascii="Arial" w:hAnsi="Arial" w:cs="Arial"/>
          <w:sz w:val="24"/>
          <w:szCs w:val="24"/>
          <w:lang w:val="mn-MN"/>
        </w:rPr>
        <w:tab/>
        <w:t>Аймгийн З</w:t>
      </w:r>
      <w:r w:rsidRPr="008D1382">
        <w:rPr>
          <w:rFonts w:ascii="Arial" w:hAnsi="Arial" w:cs="Arial"/>
          <w:sz w:val="24"/>
          <w:szCs w:val="24"/>
          <w:lang w:val="mn-MN"/>
        </w:rPr>
        <w:t>асаг даргын 2020 оны А/281 тоот захирамжийн дагуу газар өмчлүү</w:t>
      </w:r>
      <w:r>
        <w:rPr>
          <w:rFonts w:ascii="Arial" w:hAnsi="Arial" w:cs="Arial"/>
          <w:sz w:val="24"/>
          <w:szCs w:val="24"/>
          <w:lang w:val="mn-MN"/>
        </w:rPr>
        <w:t>л</w:t>
      </w:r>
      <w:r w:rsidRPr="008D1382">
        <w:rPr>
          <w:rFonts w:ascii="Arial" w:hAnsi="Arial" w:cs="Arial"/>
          <w:sz w:val="24"/>
          <w:szCs w:val="24"/>
          <w:lang w:val="mn-MN"/>
        </w:rPr>
        <w:t xml:space="preserve">эх, эзэмшүүлэх, ашиглуулах дахин дуудлага худалдааг </w:t>
      </w:r>
      <w:r>
        <w:rPr>
          <w:rFonts w:ascii="Arial" w:hAnsi="Arial" w:cs="Arial"/>
          <w:sz w:val="24"/>
          <w:szCs w:val="24"/>
          <w:lang w:val="mn-MN"/>
        </w:rPr>
        <w:t>2020 о</w:t>
      </w:r>
      <w:r w:rsidRPr="008D1382">
        <w:rPr>
          <w:rFonts w:ascii="Arial" w:hAnsi="Arial" w:cs="Arial"/>
          <w:sz w:val="24"/>
          <w:szCs w:val="24"/>
          <w:lang w:val="mn-MN"/>
        </w:rPr>
        <w:t>н</w:t>
      </w:r>
      <w:r>
        <w:rPr>
          <w:rFonts w:ascii="Arial" w:hAnsi="Arial" w:cs="Arial"/>
          <w:sz w:val="24"/>
          <w:szCs w:val="24"/>
          <w:lang w:val="mn-MN"/>
        </w:rPr>
        <w:t>ы</w:t>
      </w:r>
      <w:r w:rsidRPr="008D1382">
        <w:rPr>
          <w:rFonts w:ascii="Arial" w:hAnsi="Arial" w:cs="Arial"/>
          <w:sz w:val="24"/>
          <w:szCs w:val="24"/>
          <w:lang w:val="mn-MN"/>
        </w:rPr>
        <w:t xml:space="preserve"> 11</w:t>
      </w:r>
      <w:r>
        <w:rPr>
          <w:rFonts w:ascii="Arial" w:hAnsi="Arial" w:cs="Arial"/>
          <w:sz w:val="24"/>
          <w:szCs w:val="24"/>
          <w:lang w:val="mn-MN"/>
        </w:rPr>
        <w:t xml:space="preserve"> дүгээр </w:t>
      </w:r>
      <w:r w:rsidRPr="008D1382">
        <w:rPr>
          <w:rFonts w:ascii="Arial" w:hAnsi="Arial" w:cs="Arial"/>
          <w:sz w:val="24"/>
          <w:szCs w:val="24"/>
          <w:lang w:val="mn-MN"/>
        </w:rPr>
        <w:t xml:space="preserve">сарын 18-ны өдөр 2 байршилд зохион байгуулахаар нийтэд зарлаж 2020 оны 11 </w:t>
      </w:r>
      <w:r>
        <w:rPr>
          <w:rFonts w:ascii="Arial" w:hAnsi="Arial" w:cs="Arial"/>
          <w:sz w:val="24"/>
          <w:szCs w:val="24"/>
          <w:lang w:val="mn-MN"/>
        </w:rPr>
        <w:t xml:space="preserve">дүгээр </w:t>
      </w:r>
      <w:r w:rsidRPr="008D1382">
        <w:rPr>
          <w:rFonts w:ascii="Arial" w:hAnsi="Arial" w:cs="Arial"/>
          <w:sz w:val="24"/>
          <w:szCs w:val="24"/>
          <w:lang w:val="mn-MN"/>
        </w:rPr>
        <w:t xml:space="preserve">сарын 12-ны </w:t>
      </w:r>
      <w:r>
        <w:rPr>
          <w:rFonts w:ascii="Arial" w:hAnsi="Arial" w:cs="Arial"/>
          <w:sz w:val="24"/>
          <w:szCs w:val="24"/>
          <w:lang w:val="mn-MN"/>
        </w:rPr>
        <w:t xml:space="preserve">өдөр </w:t>
      </w:r>
      <w:r w:rsidRPr="008D1382">
        <w:rPr>
          <w:rFonts w:ascii="Arial" w:hAnsi="Arial" w:cs="Arial"/>
          <w:sz w:val="24"/>
          <w:szCs w:val="24"/>
          <w:lang w:val="mn-MN"/>
        </w:rPr>
        <w:t>2 иргэн бүртгүүлсэн боловч Корон</w:t>
      </w:r>
      <w:r>
        <w:rPr>
          <w:rFonts w:ascii="Arial" w:hAnsi="Arial" w:cs="Arial"/>
          <w:sz w:val="24"/>
          <w:szCs w:val="24"/>
          <w:lang w:val="mn-MN"/>
        </w:rPr>
        <w:t>а</w:t>
      </w:r>
      <w:r w:rsidRPr="008D1382">
        <w:rPr>
          <w:rFonts w:ascii="Arial" w:hAnsi="Arial" w:cs="Arial"/>
          <w:sz w:val="24"/>
          <w:szCs w:val="24"/>
          <w:lang w:val="mn-MN"/>
        </w:rPr>
        <w:t xml:space="preserve"> вирус /</w:t>
      </w:r>
      <w:r w:rsidRPr="008D1382">
        <w:rPr>
          <w:rFonts w:ascii="Arial" w:hAnsi="Arial" w:cs="Arial"/>
          <w:sz w:val="24"/>
          <w:szCs w:val="24"/>
        </w:rPr>
        <w:t>Covid-19</w:t>
      </w:r>
      <w:r w:rsidRPr="008D1382">
        <w:rPr>
          <w:rFonts w:ascii="Arial" w:hAnsi="Arial" w:cs="Arial"/>
          <w:sz w:val="24"/>
          <w:szCs w:val="24"/>
          <w:lang w:val="mn-MN"/>
        </w:rPr>
        <w:t>/-ын цар тахлаас урьдчилан сэргийлж хөл хорио тогтоосонтой холбогдуул</w:t>
      </w:r>
      <w:r>
        <w:rPr>
          <w:rFonts w:ascii="Arial" w:hAnsi="Arial" w:cs="Arial"/>
          <w:sz w:val="24"/>
          <w:szCs w:val="24"/>
          <w:lang w:val="mn-MN"/>
        </w:rPr>
        <w:t>ан</w:t>
      </w:r>
      <w:r w:rsidRPr="008D1382">
        <w:rPr>
          <w:rFonts w:ascii="Arial" w:hAnsi="Arial" w:cs="Arial"/>
          <w:sz w:val="24"/>
          <w:szCs w:val="24"/>
          <w:lang w:val="mn-MN"/>
        </w:rPr>
        <w:t xml:space="preserve"> ГЗБГЗЗ</w:t>
      </w:r>
      <w:r>
        <w:rPr>
          <w:rFonts w:ascii="Arial" w:hAnsi="Arial" w:cs="Arial"/>
          <w:sz w:val="24"/>
          <w:szCs w:val="24"/>
          <w:lang w:val="mn-MN"/>
        </w:rPr>
        <w:t>Г-аас</w:t>
      </w:r>
      <w:r w:rsidRPr="008D1382">
        <w:rPr>
          <w:rFonts w:ascii="Arial" w:hAnsi="Arial" w:cs="Arial"/>
          <w:sz w:val="24"/>
          <w:szCs w:val="24"/>
          <w:lang w:val="mn-MN"/>
        </w:rPr>
        <w:t xml:space="preserve"> улсын хэмжээнд зохион байгуулагдаж байгаа бүх дуудлага худалдааг хаасантай холбогдуулан дуудлага худалдааг зохион байгуулаагүй болно.</w:t>
      </w:r>
    </w:p>
    <w:p w:rsidR="008D1382" w:rsidRPr="008D1382" w:rsidRDefault="008D1382" w:rsidP="00E65B82">
      <w:pPr>
        <w:tabs>
          <w:tab w:val="left" w:pos="0"/>
        </w:tabs>
        <w:spacing w:after="200" w:line="360" w:lineRule="auto"/>
        <w:ind w:right="90"/>
        <w:jc w:val="both"/>
        <w:rPr>
          <w:rFonts w:ascii="Arial" w:hAnsi="Arial" w:cs="Arial"/>
          <w:sz w:val="24"/>
          <w:szCs w:val="24"/>
          <w:lang w:val="mn-MN"/>
        </w:rPr>
      </w:pPr>
      <w:r>
        <w:rPr>
          <w:rFonts w:ascii="Arial" w:hAnsi="Arial" w:cs="Arial"/>
          <w:sz w:val="24"/>
          <w:szCs w:val="24"/>
          <w:lang w:val="mn-MN"/>
        </w:rPr>
        <w:tab/>
      </w:r>
      <w:r w:rsidRPr="008D1382">
        <w:rPr>
          <w:rFonts w:ascii="Arial" w:hAnsi="Arial" w:cs="Arial"/>
          <w:sz w:val="24"/>
          <w:lang w:val="mn-MN"/>
        </w:rPr>
        <w:t>Газрын үнэлгээний системийг ашиглан гэр бүлийн хэрэгцээний зориулалттай газарт газрын эдийн засгийн үнэлгээг тогтоох ажлыг хийж гүйцэтгэлээ. Уг газрын үнэлгээний системд зам шугам сүлжээ, дэд бүтэц, хүрээ</w:t>
      </w:r>
      <w:r>
        <w:rPr>
          <w:rFonts w:ascii="Arial" w:hAnsi="Arial" w:cs="Arial"/>
          <w:sz w:val="24"/>
          <w:lang w:val="mn-MN"/>
        </w:rPr>
        <w:t>лэн</w:t>
      </w:r>
      <w:r w:rsidRPr="008D1382">
        <w:rPr>
          <w:rFonts w:ascii="Arial" w:hAnsi="Arial" w:cs="Arial"/>
          <w:sz w:val="24"/>
          <w:lang w:val="mn-MN"/>
        </w:rPr>
        <w:t xml:space="preserve"> буй орчин, бохирын шугамын мэдээллийг оруулснаар үл хөдлөх хөрөнгөөс газрын зах зээлийн үнэлгээг гаргаж ирэх газрын бодит үнийг үнэлэх боломжтой юм. </w:t>
      </w:r>
    </w:p>
    <w:p w:rsidR="008D1382" w:rsidRPr="000F19EE" w:rsidRDefault="008D1382" w:rsidP="008D1382">
      <w:pPr>
        <w:pStyle w:val="ListParagraph"/>
        <w:rPr>
          <w:rFonts w:ascii="Arial" w:hAnsi="Arial" w:cs="Arial"/>
          <w:sz w:val="24"/>
          <w:szCs w:val="24"/>
          <w:lang w:val="mn-MN"/>
        </w:rPr>
      </w:pPr>
    </w:p>
    <w:p w:rsidR="008D1382" w:rsidRDefault="00E65B82" w:rsidP="008D1382">
      <w:pPr>
        <w:tabs>
          <w:tab w:val="left" w:pos="0"/>
        </w:tabs>
        <w:spacing w:after="200" w:line="360" w:lineRule="auto"/>
        <w:ind w:right="90"/>
        <w:jc w:val="both"/>
        <w:rPr>
          <w:rFonts w:ascii="Arial" w:hAnsi="Arial" w:cs="Arial"/>
          <w:sz w:val="24"/>
          <w:szCs w:val="24"/>
          <w:lang w:val="mn-MN"/>
        </w:rPr>
      </w:pPr>
      <w:r>
        <w:rPr>
          <w:noProof/>
        </w:rPr>
        <w:lastRenderedPageBreak/>
        <w:drawing>
          <wp:anchor distT="0" distB="0" distL="114300" distR="114300" simplePos="0" relativeHeight="251660288" behindDoc="0" locked="0" layoutInCell="1" allowOverlap="1" wp14:anchorId="514C786C" wp14:editId="7DB4A617">
            <wp:simplePos x="0" y="0"/>
            <wp:positionH relativeFrom="column">
              <wp:posOffset>-165735</wp:posOffset>
            </wp:positionH>
            <wp:positionV relativeFrom="paragraph">
              <wp:posOffset>-8255</wp:posOffset>
            </wp:positionV>
            <wp:extent cx="6109970" cy="3152775"/>
            <wp:effectExtent l="0" t="0" r="508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09970" cy="3152775"/>
                    </a:xfrm>
                    <a:prstGeom prst="rect">
                      <a:avLst/>
                    </a:prstGeom>
                  </pic:spPr>
                </pic:pic>
              </a:graphicData>
            </a:graphic>
            <wp14:sizeRelH relativeFrom="margin">
              <wp14:pctWidth>0</wp14:pctWidth>
            </wp14:sizeRelH>
            <wp14:sizeRelV relativeFrom="margin">
              <wp14:pctHeight>0</wp14:pctHeight>
            </wp14:sizeRelV>
          </wp:anchor>
        </w:drawing>
      </w:r>
    </w:p>
    <w:p w:rsidR="008D1382" w:rsidRDefault="008D1382" w:rsidP="008D1382">
      <w:pPr>
        <w:tabs>
          <w:tab w:val="left" w:pos="0"/>
        </w:tabs>
        <w:spacing w:after="200" w:line="360" w:lineRule="auto"/>
        <w:ind w:right="90"/>
        <w:jc w:val="both"/>
        <w:rPr>
          <w:rFonts w:ascii="Arial" w:hAnsi="Arial" w:cs="Arial"/>
          <w:sz w:val="24"/>
          <w:szCs w:val="24"/>
          <w:lang w:val="mn-MN"/>
        </w:rPr>
      </w:pPr>
    </w:p>
    <w:p w:rsidR="008D1382" w:rsidRDefault="008D1382" w:rsidP="008D1382">
      <w:pPr>
        <w:tabs>
          <w:tab w:val="left" w:pos="0"/>
        </w:tabs>
        <w:spacing w:after="200" w:line="360" w:lineRule="auto"/>
        <w:ind w:right="90"/>
        <w:jc w:val="both"/>
        <w:rPr>
          <w:rFonts w:ascii="Arial" w:hAnsi="Arial" w:cs="Arial"/>
          <w:sz w:val="24"/>
          <w:szCs w:val="24"/>
          <w:lang w:val="mn-MN"/>
        </w:rPr>
      </w:pPr>
    </w:p>
    <w:p w:rsidR="008D1382" w:rsidRDefault="008D1382" w:rsidP="008D1382">
      <w:pPr>
        <w:tabs>
          <w:tab w:val="left" w:pos="0"/>
        </w:tabs>
        <w:spacing w:after="200" w:line="360" w:lineRule="auto"/>
        <w:ind w:right="90"/>
        <w:jc w:val="both"/>
        <w:rPr>
          <w:rFonts w:ascii="Arial" w:hAnsi="Arial" w:cs="Arial"/>
          <w:sz w:val="24"/>
          <w:szCs w:val="24"/>
          <w:lang w:val="mn-MN"/>
        </w:rPr>
      </w:pPr>
    </w:p>
    <w:p w:rsidR="008D1382" w:rsidRPr="000F19EE" w:rsidRDefault="008D1382" w:rsidP="008D1382">
      <w:pPr>
        <w:tabs>
          <w:tab w:val="left" w:pos="0"/>
        </w:tabs>
        <w:spacing w:after="200" w:line="360" w:lineRule="auto"/>
        <w:ind w:right="90"/>
        <w:jc w:val="both"/>
        <w:rPr>
          <w:rFonts w:ascii="Arial" w:hAnsi="Arial" w:cs="Arial"/>
          <w:sz w:val="24"/>
          <w:szCs w:val="24"/>
          <w:lang w:val="mn-MN"/>
        </w:rPr>
      </w:pPr>
    </w:p>
    <w:p w:rsidR="008D1382" w:rsidRDefault="008D1382" w:rsidP="008D1382">
      <w:pPr>
        <w:pStyle w:val="ListParagraph"/>
        <w:tabs>
          <w:tab w:val="left" w:pos="0"/>
        </w:tabs>
        <w:spacing w:after="200" w:line="360" w:lineRule="auto"/>
        <w:ind w:left="1080" w:right="90"/>
        <w:jc w:val="both"/>
        <w:rPr>
          <w:rFonts w:ascii="Arial" w:hAnsi="Arial" w:cs="Arial"/>
          <w:sz w:val="24"/>
          <w:szCs w:val="24"/>
          <w:lang w:val="mn-MN"/>
        </w:rPr>
      </w:pPr>
    </w:p>
    <w:p w:rsidR="008D1382" w:rsidRDefault="008D1382" w:rsidP="008D1382">
      <w:pPr>
        <w:pStyle w:val="ListParagraph"/>
        <w:tabs>
          <w:tab w:val="left" w:pos="0"/>
        </w:tabs>
        <w:spacing w:after="200" w:line="360" w:lineRule="auto"/>
        <w:ind w:left="1080" w:right="90"/>
        <w:jc w:val="both"/>
        <w:rPr>
          <w:rFonts w:ascii="Arial" w:hAnsi="Arial" w:cs="Arial"/>
          <w:sz w:val="24"/>
          <w:szCs w:val="24"/>
          <w:lang w:val="mn-MN"/>
        </w:rPr>
      </w:pPr>
    </w:p>
    <w:p w:rsidR="008D1382" w:rsidRDefault="008D1382" w:rsidP="008D1382">
      <w:pPr>
        <w:spacing w:line="360" w:lineRule="auto"/>
        <w:jc w:val="both"/>
        <w:rPr>
          <w:rFonts w:ascii="Arial" w:hAnsi="Arial" w:cs="Arial"/>
          <w:sz w:val="24"/>
          <w:szCs w:val="24"/>
          <w:lang w:val="mn-MN"/>
        </w:rPr>
      </w:pPr>
    </w:p>
    <w:p w:rsidR="008D1382" w:rsidRDefault="008D1382" w:rsidP="008D1382">
      <w:pPr>
        <w:spacing w:line="360" w:lineRule="auto"/>
        <w:ind w:firstLine="720"/>
        <w:jc w:val="both"/>
        <w:rPr>
          <w:rFonts w:ascii="Arial" w:hAnsi="Arial" w:cs="Arial"/>
          <w:sz w:val="24"/>
          <w:szCs w:val="24"/>
          <w:lang w:val="mn-MN"/>
        </w:rPr>
      </w:pPr>
    </w:p>
    <w:p w:rsidR="008D1382" w:rsidRPr="008D1382" w:rsidRDefault="008D1382" w:rsidP="00E65B82">
      <w:pPr>
        <w:spacing w:line="360" w:lineRule="auto"/>
        <w:ind w:firstLine="720"/>
        <w:jc w:val="both"/>
        <w:rPr>
          <w:rFonts w:ascii="Arial" w:hAnsi="Arial" w:cs="Arial"/>
          <w:sz w:val="24"/>
          <w:szCs w:val="24"/>
          <w:lang w:val="mn-MN"/>
        </w:rPr>
      </w:pPr>
      <w:r w:rsidRPr="008D1382">
        <w:rPr>
          <w:rFonts w:ascii="Arial" w:hAnsi="Arial" w:cs="Arial"/>
          <w:sz w:val="24"/>
          <w:szCs w:val="24"/>
          <w:lang w:val="mn-MN"/>
        </w:rPr>
        <w:t>Газрын төлбөртэй холбоотой дараах судалгааг Татварын хэлтэст гаргаж хүргүүлсэн:</w:t>
      </w:r>
    </w:p>
    <w:p w:rsidR="008D1382" w:rsidRPr="000F5186" w:rsidRDefault="008D1382" w:rsidP="00E65B82">
      <w:pPr>
        <w:pStyle w:val="ListParagraph"/>
        <w:numPr>
          <w:ilvl w:val="0"/>
          <w:numId w:val="4"/>
        </w:numPr>
        <w:spacing w:line="360" w:lineRule="auto"/>
        <w:jc w:val="both"/>
        <w:rPr>
          <w:rFonts w:ascii="Arial" w:hAnsi="Arial" w:cs="Arial"/>
          <w:sz w:val="24"/>
          <w:szCs w:val="24"/>
          <w:lang w:val="mn-MN"/>
        </w:rPr>
      </w:pPr>
      <w:r w:rsidRPr="000F5186">
        <w:rPr>
          <w:rFonts w:ascii="Arial" w:hAnsi="Arial" w:cs="Arial"/>
          <w:sz w:val="24"/>
          <w:szCs w:val="24"/>
          <w:lang w:val="mn-MN"/>
        </w:rPr>
        <w:t xml:space="preserve">2020 оны 01 сарын 01-ний өдрөөс 2020 оны 03 сарын 31-ний өдрийн хооронд төрийн сангийн 100220000943 </w:t>
      </w:r>
      <w:r w:rsidR="004657BC">
        <w:rPr>
          <w:rFonts w:ascii="Arial" w:hAnsi="Arial" w:cs="Arial"/>
          <w:sz w:val="24"/>
          <w:szCs w:val="24"/>
          <w:lang w:val="mn-MN"/>
        </w:rPr>
        <w:t xml:space="preserve">тоот </w:t>
      </w:r>
      <w:r w:rsidRPr="000F5186">
        <w:rPr>
          <w:rFonts w:ascii="Arial" w:hAnsi="Arial" w:cs="Arial"/>
          <w:sz w:val="24"/>
          <w:szCs w:val="24"/>
          <w:lang w:val="mn-MN"/>
        </w:rPr>
        <w:t>дансанд газрын төлбөрийг нийт дүнгээр төлсөн иргэн,  аж ахуйн нэгж, байгууллагын төлбөрийг аймаг 60%, сум 40% -иар хуваарилан,</w:t>
      </w:r>
    </w:p>
    <w:p w:rsidR="008D1382" w:rsidRPr="000F5186" w:rsidRDefault="008D1382" w:rsidP="00E65B82">
      <w:pPr>
        <w:pStyle w:val="ListParagraph"/>
        <w:numPr>
          <w:ilvl w:val="0"/>
          <w:numId w:val="4"/>
        </w:numPr>
        <w:spacing w:line="360" w:lineRule="auto"/>
        <w:jc w:val="both"/>
        <w:rPr>
          <w:rFonts w:ascii="Arial" w:hAnsi="Arial" w:cs="Arial"/>
          <w:sz w:val="24"/>
          <w:szCs w:val="24"/>
          <w:lang w:val="mn-MN"/>
        </w:rPr>
      </w:pPr>
      <w:r w:rsidRPr="000F5186">
        <w:rPr>
          <w:rFonts w:ascii="Arial" w:hAnsi="Arial" w:cs="Arial"/>
          <w:sz w:val="24"/>
          <w:szCs w:val="24"/>
          <w:lang w:val="mn-MN"/>
        </w:rPr>
        <w:t>Урьд оны газрын төлбөрийн үлдэгдлийг төлж барагдуулаагүй иргэн, аж ахуй</w:t>
      </w:r>
      <w:r w:rsidR="004657BC">
        <w:rPr>
          <w:rFonts w:ascii="Arial" w:hAnsi="Arial" w:cs="Arial"/>
          <w:sz w:val="24"/>
          <w:szCs w:val="24"/>
          <w:lang w:val="mn-MN"/>
        </w:rPr>
        <w:t xml:space="preserve"> нэгж , байгууллагын судалгаа, </w:t>
      </w:r>
    </w:p>
    <w:p w:rsidR="008D1382" w:rsidRDefault="008D1382" w:rsidP="00E65B82">
      <w:pPr>
        <w:pStyle w:val="ListParagraph"/>
        <w:numPr>
          <w:ilvl w:val="0"/>
          <w:numId w:val="4"/>
        </w:numPr>
        <w:spacing w:line="360" w:lineRule="auto"/>
        <w:jc w:val="both"/>
        <w:rPr>
          <w:rFonts w:ascii="Arial" w:hAnsi="Arial" w:cs="Arial"/>
          <w:sz w:val="24"/>
          <w:szCs w:val="24"/>
          <w:lang w:val="mn-MN"/>
        </w:rPr>
      </w:pPr>
      <w:r w:rsidRPr="000F5186">
        <w:rPr>
          <w:rFonts w:ascii="Arial" w:hAnsi="Arial" w:cs="Arial"/>
          <w:sz w:val="24"/>
          <w:szCs w:val="24"/>
          <w:lang w:val="mn-MN"/>
        </w:rPr>
        <w:t>Газрын төлбөрийн ногдлыг газрын мэдээллийн сан дээр үүссэн</w:t>
      </w:r>
      <w:r w:rsidRPr="000F5186">
        <w:rPr>
          <w:rFonts w:ascii="Arial" w:hAnsi="Arial" w:cs="Arial"/>
          <w:sz w:val="24"/>
          <w:szCs w:val="24"/>
        </w:rPr>
        <w:t xml:space="preserve"> </w:t>
      </w:r>
      <w:r>
        <w:rPr>
          <w:rFonts w:ascii="Arial" w:hAnsi="Arial" w:cs="Arial"/>
          <w:sz w:val="24"/>
          <w:szCs w:val="24"/>
          <w:lang w:val="mn-MN"/>
        </w:rPr>
        <w:t>нэхэмжлэхтэй нэг бүрчлэн тулган</w:t>
      </w:r>
      <w:r w:rsidRPr="000F5186">
        <w:rPr>
          <w:rFonts w:ascii="Arial" w:hAnsi="Arial" w:cs="Arial"/>
          <w:sz w:val="24"/>
          <w:szCs w:val="24"/>
          <w:lang w:val="mn-MN"/>
        </w:rPr>
        <w:t xml:space="preserve"> шалгаж газрын төлбөрийн но</w:t>
      </w:r>
      <w:r w:rsidR="004657BC">
        <w:rPr>
          <w:rFonts w:ascii="Arial" w:hAnsi="Arial" w:cs="Arial"/>
          <w:sz w:val="24"/>
          <w:szCs w:val="24"/>
          <w:lang w:val="mn-MN"/>
        </w:rPr>
        <w:t>о</w:t>
      </w:r>
      <w:r w:rsidRPr="000F5186">
        <w:rPr>
          <w:rFonts w:ascii="Arial" w:hAnsi="Arial" w:cs="Arial"/>
          <w:sz w:val="24"/>
          <w:szCs w:val="24"/>
          <w:lang w:val="mn-MN"/>
        </w:rPr>
        <w:t xml:space="preserve">гдлын дүн, нэхэмжлэхийн дүн зөрүүтэй байгааг тус бүрд нь тайлбартайгаар гаргасан. </w:t>
      </w:r>
    </w:p>
    <w:p w:rsidR="008F7654" w:rsidRDefault="008F7654" w:rsidP="008F7654">
      <w:pPr>
        <w:spacing w:line="360" w:lineRule="auto"/>
        <w:jc w:val="both"/>
        <w:rPr>
          <w:rFonts w:ascii="Arial" w:hAnsi="Arial" w:cs="Arial"/>
          <w:b/>
          <w:i/>
          <w:sz w:val="24"/>
          <w:szCs w:val="24"/>
          <w:lang w:val="mn-MN"/>
        </w:rPr>
      </w:pPr>
      <w:r w:rsidRPr="008F7654">
        <w:rPr>
          <w:rFonts w:ascii="Arial" w:hAnsi="Arial" w:cs="Arial"/>
          <w:b/>
          <w:i/>
          <w:sz w:val="24"/>
          <w:szCs w:val="24"/>
          <w:lang w:val="mn-MN"/>
        </w:rPr>
        <w:t>Кадастрын чиглэлээр:</w:t>
      </w:r>
    </w:p>
    <w:p w:rsidR="008F7654" w:rsidRDefault="008F7654" w:rsidP="00C71390">
      <w:pPr>
        <w:spacing w:line="360" w:lineRule="auto"/>
        <w:ind w:firstLine="720"/>
        <w:jc w:val="both"/>
        <w:rPr>
          <w:rFonts w:ascii="Arial" w:hAnsi="Arial" w:cs="Arial"/>
          <w:sz w:val="24"/>
          <w:szCs w:val="24"/>
          <w:lang w:val="mn-MN"/>
        </w:rPr>
      </w:pPr>
      <w:r>
        <w:rPr>
          <w:rFonts w:ascii="Arial" w:hAnsi="Arial" w:cs="Arial"/>
          <w:sz w:val="24"/>
          <w:szCs w:val="24"/>
          <w:lang w:val="mn-MN"/>
        </w:rPr>
        <w:t xml:space="preserve">Аймгийн Засаг даргын 2003-2020 он хүртлэх захирамжийн биелэлтүүдийг нэг бүрчлэн он тус бүрээр шүүн </w:t>
      </w:r>
      <w:r w:rsidR="00875E3E">
        <w:rPr>
          <w:rFonts w:ascii="Arial" w:hAnsi="Arial" w:cs="Arial"/>
          <w:sz w:val="24"/>
          <w:szCs w:val="24"/>
          <w:lang w:val="mn-MN"/>
        </w:rPr>
        <w:t xml:space="preserve">гарган </w:t>
      </w:r>
      <w:r>
        <w:rPr>
          <w:rFonts w:ascii="Arial" w:hAnsi="Arial" w:cs="Arial"/>
          <w:sz w:val="24"/>
          <w:szCs w:val="24"/>
        </w:rPr>
        <w:t>excel</w:t>
      </w:r>
      <w:r w:rsidR="001B4F06">
        <w:rPr>
          <w:rFonts w:ascii="Arial" w:hAnsi="Arial" w:cs="Arial"/>
          <w:sz w:val="24"/>
          <w:szCs w:val="24"/>
          <w:lang w:val="mn-MN"/>
        </w:rPr>
        <w:t xml:space="preserve"> файлаар</w:t>
      </w:r>
      <w:r>
        <w:rPr>
          <w:rFonts w:ascii="Arial" w:hAnsi="Arial" w:cs="Arial"/>
          <w:sz w:val="24"/>
          <w:szCs w:val="24"/>
          <w:lang w:val="mn-MN"/>
        </w:rPr>
        <w:t xml:space="preserve"> хөтлөн ажиллаж байна.</w:t>
      </w:r>
    </w:p>
    <w:p w:rsidR="008F7654" w:rsidRPr="008F7654" w:rsidRDefault="008F7654" w:rsidP="008F7654">
      <w:pPr>
        <w:spacing w:line="360" w:lineRule="auto"/>
        <w:jc w:val="both"/>
        <w:rPr>
          <w:rFonts w:ascii="Arial" w:hAnsi="Arial" w:cs="Arial"/>
          <w:sz w:val="24"/>
          <w:szCs w:val="24"/>
          <w:lang w:val="mn-MN"/>
        </w:rPr>
      </w:pPr>
      <w:r>
        <w:rPr>
          <w:noProof/>
        </w:rPr>
        <w:drawing>
          <wp:anchor distT="0" distB="0" distL="114300" distR="114300" simplePos="0" relativeHeight="251663360" behindDoc="0" locked="0" layoutInCell="1" allowOverlap="1" wp14:anchorId="0EE3DA83" wp14:editId="56428DBC">
            <wp:simplePos x="0" y="0"/>
            <wp:positionH relativeFrom="column">
              <wp:posOffset>15240</wp:posOffset>
            </wp:positionH>
            <wp:positionV relativeFrom="paragraph">
              <wp:posOffset>-635</wp:posOffset>
            </wp:positionV>
            <wp:extent cx="5667375" cy="1981200"/>
            <wp:effectExtent l="323850" t="323850" r="333375" b="3238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282" t="13111" r="3335" b="15351"/>
                    <a:stretch/>
                  </pic:blipFill>
                  <pic:spPr bwMode="auto">
                    <a:xfrm>
                      <a:off x="0" y="0"/>
                      <a:ext cx="5667375" cy="1981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47B9" w:rsidRDefault="004D47B9" w:rsidP="004D47B9">
      <w:pPr>
        <w:widowControl w:val="0"/>
        <w:spacing w:line="360" w:lineRule="auto"/>
        <w:rPr>
          <w:rFonts w:ascii="Arial" w:hAnsi="Arial" w:cs="Arial"/>
          <w:sz w:val="24"/>
          <w:szCs w:val="24"/>
          <w:lang w:val="mn-MN"/>
        </w:rPr>
      </w:pPr>
    </w:p>
    <w:p w:rsidR="004D47B9" w:rsidRDefault="004D47B9" w:rsidP="004D47B9">
      <w:pPr>
        <w:widowControl w:val="0"/>
        <w:spacing w:line="360" w:lineRule="auto"/>
        <w:rPr>
          <w:rFonts w:ascii="Arial" w:hAnsi="Arial" w:cs="Arial"/>
          <w:sz w:val="24"/>
          <w:szCs w:val="24"/>
          <w:lang w:val="mn-MN"/>
        </w:rPr>
      </w:pPr>
    </w:p>
    <w:p w:rsidR="004D47B9" w:rsidRDefault="004D47B9" w:rsidP="004D47B9">
      <w:pPr>
        <w:widowControl w:val="0"/>
        <w:spacing w:line="360" w:lineRule="auto"/>
        <w:rPr>
          <w:rFonts w:ascii="Arial" w:hAnsi="Arial" w:cs="Arial"/>
          <w:sz w:val="24"/>
          <w:szCs w:val="24"/>
          <w:lang w:val="mn-MN"/>
        </w:rPr>
      </w:pPr>
    </w:p>
    <w:p w:rsidR="004D47B9" w:rsidRDefault="004D47B9" w:rsidP="004D47B9">
      <w:pPr>
        <w:widowControl w:val="0"/>
        <w:spacing w:line="360" w:lineRule="auto"/>
        <w:rPr>
          <w:rFonts w:ascii="Arial" w:hAnsi="Arial" w:cs="Arial"/>
          <w:sz w:val="24"/>
          <w:szCs w:val="24"/>
          <w:lang w:val="mn-MN"/>
        </w:rPr>
      </w:pPr>
    </w:p>
    <w:p w:rsidR="004D47B9" w:rsidRDefault="00133786" w:rsidP="00C71390">
      <w:pPr>
        <w:widowControl w:val="0"/>
        <w:spacing w:line="360" w:lineRule="auto"/>
        <w:ind w:firstLine="720"/>
        <w:jc w:val="both"/>
        <w:rPr>
          <w:rFonts w:ascii="Arial" w:hAnsi="Arial" w:cs="Arial"/>
          <w:sz w:val="24"/>
          <w:szCs w:val="24"/>
          <w:lang w:val="mn-MN"/>
        </w:rPr>
      </w:pPr>
      <w:r>
        <w:rPr>
          <w:rFonts w:ascii="Arial" w:hAnsi="Arial" w:cs="Arial"/>
          <w:sz w:val="24"/>
          <w:szCs w:val="24"/>
          <w:lang w:val="mn-MN"/>
        </w:rPr>
        <w:lastRenderedPageBreak/>
        <w:t xml:space="preserve">Мөн Газар зохион байгуулалт, геодези, зураг зүйн газраас 21 аймаг, нийслэл, дүүргийн архивт хадгалагдаж байгаа нэгж талбарын хувийн хэргийн цаасан суурьтай баримтыг төрийн архивт татан авах ажлыг 2019 оноос эхлүүлээд байгаа бөгөөд </w:t>
      </w:r>
      <w:r w:rsidR="00B858F6">
        <w:rPr>
          <w:rFonts w:ascii="Arial" w:hAnsi="Arial" w:cs="Arial"/>
          <w:sz w:val="24"/>
          <w:szCs w:val="24"/>
          <w:lang w:val="mn-MN"/>
        </w:rPr>
        <w:t>уг ажлын хүрээнд аймгийн хэмжээнд газар өмчлөх, эзэмших, ашиглах эрх үүссэн нэгж талбарын хувийн хэргийн тоо, хэмжээг он, оноор болон зориулалт тус бүрээр хувийн хэргийг скайнердан ажиллаж байна.</w:t>
      </w:r>
    </w:p>
    <w:p w:rsidR="004D47B9" w:rsidRDefault="00B858F6" w:rsidP="004D47B9">
      <w:pPr>
        <w:widowControl w:val="0"/>
        <w:spacing w:line="360" w:lineRule="auto"/>
        <w:rPr>
          <w:rFonts w:ascii="Arial" w:hAnsi="Arial" w:cs="Arial"/>
          <w:sz w:val="24"/>
          <w:szCs w:val="24"/>
          <w:lang w:val="mn-MN"/>
        </w:rPr>
      </w:pPr>
      <w:r>
        <w:rPr>
          <w:noProof/>
        </w:rPr>
        <w:drawing>
          <wp:anchor distT="0" distB="0" distL="114300" distR="114300" simplePos="0" relativeHeight="251664384" behindDoc="0" locked="0" layoutInCell="1" allowOverlap="1" wp14:anchorId="10B11A3B" wp14:editId="7547FD0E">
            <wp:simplePos x="0" y="0"/>
            <wp:positionH relativeFrom="column">
              <wp:posOffset>-60960</wp:posOffset>
            </wp:positionH>
            <wp:positionV relativeFrom="paragraph">
              <wp:posOffset>38100</wp:posOffset>
            </wp:positionV>
            <wp:extent cx="5941695" cy="2886075"/>
            <wp:effectExtent l="323850" t="323850" r="325755" b="3333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1695" cy="28860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33786" w:rsidRDefault="00133786" w:rsidP="004D47B9">
      <w:pPr>
        <w:widowControl w:val="0"/>
        <w:spacing w:line="360" w:lineRule="auto"/>
        <w:rPr>
          <w:rFonts w:ascii="Arial" w:hAnsi="Arial" w:cs="Arial"/>
          <w:sz w:val="24"/>
          <w:szCs w:val="24"/>
          <w:lang w:val="mn-MN"/>
        </w:rPr>
      </w:pPr>
    </w:p>
    <w:p w:rsidR="00133786" w:rsidRDefault="00133786" w:rsidP="004D47B9">
      <w:pPr>
        <w:widowControl w:val="0"/>
        <w:spacing w:line="360" w:lineRule="auto"/>
        <w:rPr>
          <w:rFonts w:ascii="Arial" w:hAnsi="Arial" w:cs="Arial"/>
          <w:sz w:val="24"/>
          <w:szCs w:val="24"/>
          <w:lang w:val="mn-MN"/>
        </w:rPr>
      </w:pPr>
    </w:p>
    <w:p w:rsidR="00133786" w:rsidRDefault="00133786" w:rsidP="004D47B9">
      <w:pPr>
        <w:widowControl w:val="0"/>
        <w:spacing w:line="360" w:lineRule="auto"/>
        <w:rPr>
          <w:rFonts w:ascii="Arial" w:hAnsi="Arial" w:cs="Arial"/>
          <w:sz w:val="24"/>
          <w:szCs w:val="24"/>
          <w:lang w:val="mn-MN"/>
        </w:rPr>
      </w:pPr>
    </w:p>
    <w:p w:rsidR="00133786" w:rsidRDefault="00133786" w:rsidP="004D47B9">
      <w:pPr>
        <w:widowControl w:val="0"/>
        <w:spacing w:line="360" w:lineRule="auto"/>
        <w:rPr>
          <w:rFonts w:ascii="Arial" w:hAnsi="Arial" w:cs="Arial"/>
          <w:sz w:val="24"/>
          <w:szCs w:val="24"/>
          <w:lang w:val="mn-MN"/>
        </w:rPr>
      </w:pPr>
    </w:p>
    <w:p w:rsidR="00133786" w:rsidRDefault="00133786" w:rsidP="004D47B9">
      <w:pPr>
        <w:widowControl w:val="0"/>
        <w:spacing w:line="360" w:lineRule="auto"/>
        <w:rPr>
          <w:rFonts w:ascii="Arial" w:hAnsi="Arial" w:cs="Arial"/>
          <w:sz w:val="24"/>
          <w:szCs w:val="24"/>
          <w:lang w:val="mn-MN"/>
        </w:rPr>
      </w:pPr>
    </w:p>
    <w:p w:rsidR="00B858F6" w:rsidRDefault="00B858F6" w:rsidP="004D47B9">
      <w:pPr>
        <w:widowControl w:val="0"/>
        <w:spacing w:line="360" w:lineRule="auto"/>
        <w:rPr>
          <w:rFonts w:ascii="Arial" w:hAnsi="Arial" w:cs="Arial"/>
          <w:sz w:val="24"/>
          <w:szCs w:val="24"/>
          <w:lang w:val="mn-MN"/>
        </w:rPr>
      </w:pPr>
    </w:p>
    <w:p w:rsidR="00B858F6" w:rsidRDefault="00B858F6" w:rsidP="004D47B9">
      <w:pPr>
        <w:widowControl w:val="0"/>
        <w:spacing w:line="360" w:lineRule="auto"/>
        <w:rPr>
          <w:rFonts w:ascii="Arial" w:hAnsi="Arial" w:cs="Arial"/>
          <w:sz w:val="24"/>
          <w:szCs w:val="24"/>
          <w:lang w:val="mn-MN"/>
        </w:rPr>
      </w:pPr>
    </w:p>
    <w:p w:rsidR="00B858F6" w:rsidRDefault="00B858F6" w:rsidP="004D47B9">
      <w:pPr>
        <w:widowControl w:val="0"/>
        <w:spacing w:line="360" w:lineRule="auto"/>
        <w:rPr>
          <w:rFonts w:ascii="Arial" w:hAnsi="Arial" w:cs="Arial"/>
          <w:sz w:val="24"/>
          <w:szCs w:val="24"/>
          <w:lang w:val="mn-MN"/>
        </w:rPr>
      </w:pPr>
    </w:p>
    <w:p w:rsidR="00B858F6" w:rsidRDefault="00B858F6" w:rsidP="004D47B9">
      <w:pPr>
        <w:widowControl w:val="0"/>
        <w:spacing w:line="360" w:lineRule="auto"/>
        <w:rPr>
          <w:rFonts w:ascii="Arial" w:hAnsi="Arial" w:cs="Arial"/>
          <w:sz w:val="24"/>
          <w:szCs w:val="24"/>
          <w:lang w:val="mn-MN"/>
        </w:rPr>
      </w:pPr>
      <w:r>
        <w:rPr>
          <w:noProof/>
        </w:rPr>
        <w:drawing>
          <wp:anchor distT="0" distB="0" distL="114300" distR="114300" simplePos="0" relativeHeight="251665408" behindDoc="0" locked="0" layoutInCell="1" allowOverlap="1" wp14:anchorId="6E78F7DF" wp14:editId="31CA1DD3">
            <wp:simplePos x="0" y="0"/>
            <wp:positionH relativeFrom="column">
              <wp:posOffset>-184785</wp:posOffset>
            </wp:positionH>
            <wp:positionV relativeFrom="paragraph">
              <wp:posOffset>320040</wp:posOffset>
            </wp:positionV>
            <wp:extent cx="5941695" cy="3095625"/>
            <wp:effectExtent l="323850" t="323850" r="325755" b="3333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b="25328"/>
                    <a:stretch/>
                  </pic:blipFill>
                  <pic:spPr bwMode="auto">
                    <a:xfrm>
                      <a:off x="0" y="0"/>
                      <a:ext cx="5941695" cy="3095625"/>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58F6" w:rsidRDefault="00B858F6" w:rsidP="004D47B9">
      <w:pPr>
        <w:widowControl w:val="0"/>
        <w:spacing w:line="360" w:lineRule="auto"/>
        <w:rPr>
          <w:rFonts w:ascii="Arial" w:hAnsi="Arial" w:cs="Arial"/>
          <w:sz w:val="24"/>
          <w:szCs w:val="24"/>
          <w:lang w:val="mn-MN"/>
        </w:rPr>
      </w:pPr>
    </w:p>
    <w:p w:rsidR="00133786" w:rsidRDefault="00133786" w:rsidP="004D47B9">
      <w:pPr>
        <w:widowControl w:val="0"/>
        <w:spacing w:line="360" w:lineRule="auto"/>
        <w:rPr>
          <w:rFonts w:ascii="Arial" w:hAnsi="Arial" w:cs="Arial"/>
          <w:sz w:val="24"/>
          <w:szCs w:val="24"/>
          <w:lang w:val="mn-MN"/>
        </w:rPr>
      </w:pPr>
    </w:p>
    <w:p w:rsidR="00133786" w:rsidRDefault="00133786" w:rsidP="004D47B9">
      <w:pPr>
        <w:widowControl w:val="0"/>
        <w:spacing w:line="360" w:lineRule="auto"/>
        <w:rPr>
          <w:rFonts w:ascii="Arial" w:hAnsi="Arial" w:cs="Arial"/>
          <w:sz w:val="24"/>
          <w:szCs w:val="24"/>
          <w:lang w:val="mn-MN"/>
        </w:rPr>
      </w:pPr>
    </w:p>
    <w:p w:rsidR="00133786" w:rsidRDefault="00133786" w:rsidP="004D47B9">
      <w:pPr>
        <w:widowControl w:val="0"/>
        <w:spacing w:line="360" w:lineRule="auto"/>
        <w:rPr>
          <w:rFonts w:ascii="Arial" w:hAnsi="Arial" w:cs="Arial"/>
          <w:sz w:val="24"/>
          <w:szCs w:val="24"/>
          <w:lang w:val="mn-MN"/>
        </w:rPr>
      </w:pPr>
    </w:p>
    <w:p w:rsidR="00133786" w:rsidRDefault="00133786" w:rsidP="004D47B9">
      <w:pPr>
        <w:widowControl w:val="0"/>
        <w:spacing w:line="360" w:lineRule="auto"/>
        <w:rPr>
          <w:rFonts w:ascii="Arial" w:hAnsi="Arial" w:cs="Arial"/>
          <w:sz w:val="24"/>
          <w:szCs w:val="24"/>
          <w:lang w:val="mn-MN"/>
        </w:rPr>
      </w:pPr>
    </w:p>
    <w:p w:rsidR="00133786" w:rsidRDefault="00133786" w:rsidP="004D47B9">
      <w:pPr>
        <w:widowControl w:val="0"/>
        <w:spacing w:line="360" w:lineRule="auto"/>
        <w:rPr>
          <w:rFonts w:ascii="Arial" w:hAnsi="Arial" w:cs="Arial"/>
          <w:sz w:val="24"/>
          <w:szCs w:val="24"/>
          <w:lang w:val="mn-MN"/>
        </w:rPr>
      </w:pPr>
    </w:p>
    <w:p w:rsidR="00133786" w:rsidRDefault="00133786" w:rsidP="004D47B9">
      <w:pPr>
        <w:widowControl w:val="0"/>
        <w:spacing w:line="360" w:lineRule="auto"/>
        <w:rPr>
          <w:rFonts w:ascii="Arial" w:hAnsi="Arial" w:cs="Arial"/>
          <w:sz w:val="24"/>
          <w:szCs w:val="24"/>
          <w:lang w:val="mn-MN"/>
        </w:rPr>
      </w:pPr>
    </w:p>
    <w:p w:rsidR="00133786" w:rsidRDefault="00133786" w:rsidP="004D47B9">
      <w:pPr>
        <w:widowControl w:val="0"/>
        <w:spacing w:line="360" w:lineRule="auto"/>
        <w:rPr>
          <w:rFonts w:ascii="Arial" w:hAnsi="Arial" w:cs="Arial"/>
          <w:sz w:val="24"/>
          <w:szCs w:val="24"/>
          <w:lang w:val="mn-MN"/>
        </w:rPr>
      </w:pPr>
    </w:p>
    <w:p w:rsidR="00B858F6" w:rsidRDefault="00B858F6" w:rsidP="004D47B9">
      <w:pPr>
        <w:widowControl w:val="0"/>
        <w:spacing w:line="360" w:lineRule="auto"/>
        <w:rPr>
          <w:rFonts w:ascii="Arial" w:hAnsi="Arial" w:cs="Arial"/>
          <w:sz w:val="24"/>
          <w:szCs w:val="24"/>
          <w:lang w:val="mn-MN"/>
        </w:rPr>
      </w:pPr>
    </w:p>
    <w:p w:rsidR="00B858F6" w:rsidRDefault="00B858F6" w:rsidP="004D47B9">
      <w:pPr>
        <w:widowControl w:val="0"/>
        <w:spacing w:line="360" w:lineRule="auto"/>
        <w:rPr>
          <w:rFonts w:ascii="Arial" w:hAnsi="Arial" w:cs="Arial"/>
          <w:sz w:val="24"/>
          <w:szCs w:val="24"/>
          <w:lang w:val="mn-MN"/>
        </w:rPr>
      </w:pPr>
    </w:p>
    <w:p w:rsidR="00B858F6" w:rsidRDefault="00B858F6" w:rsidP="004D47B9">
      <w:pPr>
        <w:widowControl w:val="0"/>
        <w:spacing w:line="360" w:lineRule="auto"/>
        <w:rPr>
          <w:rFonts w:ascii="Arial" w:hAnsi="Arial" w:cs="Arial"/>
          <w:sz w:val="24"/>
          <w:szCs w:val="24"/>
          <w:lang w:val="mn-MN"/>
        </w:rPr>
      </w:pPr>
    </w:p>
    <w:p w:rsidR="00B858F6" w:rsidRDefault="00B858F6" w:rsidP="004D47B9">
      <w:pPr>
        <w:widowControl w:val="0"/>
        <w:spacing w:line="360" w:lineRule="auto"/>
        <w:rPr>
          <w:rFonts w:ascii="Arial" w:hAnsi="Arial" w:cs="Arial"/>
          <w:b/>
          <w:i/>
          <w:sz w:val="24"/>
          <w:szCs w:val="24"/>
          <w:lang w:val="mn-MN"/>
        </w:rPr>
      </w:pPr>
      <w:r w:rsidRPr="00B858F6">
        <w:rPr>
          <w:rFonts w:ascii="Arial" w:hAnsi="Arial" w:cs="Arial"/>
          <w:b/>
          <w:i/>
          <w:sz w:val="24"/>
          <w:szCs w:val="24"/>
          <w:lang w:val="mn-MN"/>
        </w:rPr>
        <w:lastRenderedPageBreak/>
        <w:t>Геодези, зураг зүйн чиглэлээр:</w:t>
      </w:r>
    </w:p>
    <w:p w:rsidR="00B858F6" w:rsidRPr="00B858F6" w:rsidRDefault="00B858F6" w:rsidP="00B858F6">
      <w:pPr>
        <w:widowControl w:val="0"/>
        <w:spacing w:line="360" w:lineRule="auto"/>
        <w:ind w:firstLine="720"/>
        <w:jc w:val="both"/>
        <w:rPr>
          <w:rFonts w:ascii="Arial" w:hAnsi="Arial" w:cs="Arial"/>
          <w:sz w:val="24"/>
          <w:szCs w:val="24"/>
          <w:lang w:val="mn-MN"/>
        </w:rPr>
      </w:pPr>
      <w:r>
        <w:rPr>
          <w:noProof/>
        </w:rPr>
        <w:drawing>
          <wp:anchor distT="0" distB="0" distL="114300" distR="114300" simplePos="0" relativeHeight="251669504" behindDoc="0" locked="0" layoutInCell="1" allowOverlap="1" wp14:anchorId="38510AFF" wp14:editId="181FA750">
            <wp:simplePos x="0" y="0"/>
            <wp:positionH relativeFrom="column">
              <wp:posOffset>110490</wp:posOffset>
            </wp:positionH>
            <wp:positionV relativeFrom="paragraph">
              <wp:posOffset>619125</wp:posOffset>
            </wp:positionV>
            <wp:extent cx="2552700" cy="3403600"/>
            <wp:effectExtent l="0" t="0" r="0" b="6350"/>
            <wp:wrapNone/>
            <wp:docPr id="15" name="Picture 15" descr="C:\Users\Otgoo\AppData\Local\Microsoft\Windows\INetCache\Content.Word\received_24998716569719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tgoo\AppData\Local\Microsoft\Windows\INetCache\Content.Word\received_2499871656971907.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3521" cy="3404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5A71F66" wp14:editId="376C5449">
            <wp:simplePos x="0" y="0"/>
            <wp:positionH relativeFrom="column">
              <wp:posOffset>3239135</wp:posOffset>
            </wp:positionH>
            <wp:positionV relativeFrom="paragraph">
              <wp:posOffset>619125</wp:posOffset>
            </wp:positionV>
            <wp:extent cx="2552700" cy="3403600"/>
            <wp:effectExtent l="0" t="0" r="0" b="6350"/>
            <wp:wrapNone/>
            <wp:docPr id="14" name="Picture 14" descr="C:\Users\Otgoo\AppData\Local\Microsoft\Windows\INetCache\Content.Word\received_13105545326246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tgoo\AppData\Local\Microsoft\Windows\INetCache\Content.Word\received_131055453262467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2700" cy="340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mn-MN"/>
        </w:rPr>
        <w:t>Сүмбэр сумын хэмжээнд 9 цэг дээр 2020 оны 11 дүгээр сарын 02-09-ны өдрүүдийн хооронд Корсын бодит агшины хэмжилтийг хийн ажилласан.</w:t>
      </w:r>
    </w:p>
    <w:p w:rsidR="00B858F6" w:rsidRDefault="00B858F6" w:rsidP="004D47B9">
      <w:pPr>
        <w:widowControl w:val="0"/>
        <w:spacing w:line="360" w:lineRule="auto"/>
        <w:rPr>
          <w:rFonts w:ascii="Arial" w:hAnsi="Arial" w:cs="Arial"/>
          <w:sz w:val="24"/>
          <w:szCs w:val="24"/>
          <w:lang w:val="mn-MN"/>
        </w:rPr>
      </w:pPr>
    </w:p>
    <w:p w:rsidR="00B858F6" w:rsidRDefault="00B858F6" w:rsidP="004D47B9">
      <w:pPr>
        <w:widowControl w:val="0"/>
        <w:spacing w:line="360" w:lineRule="auto"/>
        <w:rPr>
          <w:rFonts w:ascii="Arial" w:hAnsi="Arial" w:cs="Arial"/>
          <w:sz w:val="24"/>
          <w:szCs w:val="24"/>
          <w:lang w:val="mn-MN"/>
        </w:rPr>
      </w:pPr>
    </w:p>
    <w:p w:rsidR="00B858F6" w:rsidRDefault="00B858F6" w:rsidP="004D47B9">
      <w:pPr>
        <w:widowControl w:val="0"/>
        <w:spacing w:line="360" w:lineRule="auto"/>
        <w:rPr>
          <w:rFonts w:ascii="Arial" w:hAnsi="Arial" w:cs="Arial"/>
          <w:sz w:val="24"/>
          <w:szCs w:val="24"/>
          <w:lang w:val="mn-MN"/>
        </w:rPr>
      </w:pPr>
    </w:p>
    <w:p w:rsidR="00B858F6" w:rsidRDefault="00B858F6" w:rsidP="004D47B9">
      <w:pPr>
        <w:widowControl w:val="0"/>
        <w:spacing w:line="360" w:lineRule="auto"/>
        <w:rPr>
          <w:rFonts w:ascii="Arial" w:hAnsi="Arial" w:cs="Arial"/>
          <w:sz w:val="24"/>
          <w:szCs w:val="24"/>
          <w:lang w:val="mn-MN"/>
        </w:rPr>
      </w:pPr>
    </w:p>
    <w:p w:rsidR="00B858F6" w:rsidRDefault="00B858F6" w:rsidP="004D47B9">
      <w:pPr>
        <w:widowControl w:val="0"/>
        <w:spacing w:line="360" w:lineRule="auto"/>
        <w:rPr>
          <w:rFonts w:ascii="Arial" w:hAnsi="Arial" w:cs="Arial"/>
          <w:sz w:val="24"/>
          <w:szCs w:val="24"/>
          <w:lang w:val="mn-MN"/>
        </w:rPr>
      </w:pPr>
    </w:p>
    <w:p w:rsidR="00B858F6" w:rsidRDefault="00B858F6" w:rsidP="004D47B9">
      <w:pPr>
        <w:widowControl w:val="0"/>
        <w:spacing w:line="360" w:lineRule="auto"/>
        <w:rPr>
          <w:rFonts w:ascii="Arial" w:hAnsi="Arial" w:cs="Arial"/>
          <w:sz w:val="24"/>
          <w:szCs w:val="24"/>
          <w:lang w:val="mn-MN"/>
        </w:rPr>
      </w:pPr>
    </w:p>
    <w:p w:rsidR="00B858F6" w:rsidRDefault="00B858F6" w:rsidP="004D47B9">
      <w:pPr>
        <w:widowControl w:val="0"/>
        <w:spacing w:line="360" w:lineRule="auto"/>
        <w:rPr>
          <w:rFonts w:ascii="Arial" w:hAnsi="Arial" w:cs="Arial"/>
          <w:sz w:val="24"/>
          <w:szCs w:val="24"/>
          <w:lang w:val="mn-MN"/>
        </w:rPr>
      </w:pPr>
    </w:p>
    <w:p w:rsidR="00B858F6" w:rsidRDefault="00B858F6" w:rsidP="004D47B9">
      <w:pPr>
        <w:widowControl w:val="0"/>
        <w:spacing w:line="360" w:lineRule="auto"/>
        <w:rPr>
          <w:rFonts w:ascii="Arial" w:hAnsi="Arial" w:cs="Arial"/>
          <w:sz w:val="24"/>
          <w:szCs w:val="24"/>
          <w:lang w:val="mn-MN"/>
        </w:rPr>
      </w:pPr>
    </w:p>
    <w:p w:rsidR="00B858F6" w:rsidRDefault="00B858F6" w:rsidP="004D47B9">
      <w:pPr>
        <w:widowControl w:val="0"/>
        <w:spacing w:line="360" w:lineRule="auto"/>
        <w:rPr>
          <w:rFonts w:ascii="Arial" w:hAnsi="Arial" w:cs="Arial"/>
          <w:sz w:val="24"/>
          <w:szCs w:val="24"/>
          <w:lang w:val="mn-MN"/>
        </w:rPr>
      </w:pPr>
    </w:p>
    <w:p w:rsidR="00B858F6" w:rsidRDefault="00B858F6" w:rsidP="004D47B9">
      <w:pPr>
        <w:widowControl w:val="0"/>
        <w:spacing w:line="360" w:lineRule="auto"/>
        <w:rPr>
          <w:rFonts w:ascii="Arial" w:hAnsi="Arial" w:cs="Arial"/>
          <w:sz w:val="24"/>
          <w:szCs w:val="24"/>
          <w:lang w:val="mn-MN"/>
        </w:rPr>
      </w:pPr>
    </w:p>
    <w:p w:rsidR="00B858F6" w:rsidRDefault="009C3559" w:rsidP="009C3559">
      <w:pPr>
        <w:widowControl w:val="0"/>
        <w:spacing w:line="360" w:lineRule="auto"/>
        <w:ind w:firstLine="720"/>
        <w:jc w:val="both"/>
        <w:rPr>
          <w:rFonts w:ascii="Arial" w:hAnsi="Arial" w:cs="Arial"/>
          <w:sz w:val="24"/>
          <w:szCs w:val="24"/>
          <w:lang w:val="mn-MN"/>
        </w:rPr>
      </w:pPr>
      <w:r>
        <w:rPr>
          <w:noProof/>
        </w:rPr>
        <w:drawing>
          <wp:anchor distT="0" distB="0" distL="114300" distR="114300" simplePos="0" relativeHeight="251668480" behindDoc="0" locked="0" layoutInCell="1" allowOverlap="1" wp14:anchorId="7EF91042" wp14:editId="33F1B4B4">
            <wp:simplePos x="0" y="0"/>
            <wp:positionH relativeFrom="column">
              <wp:posOffset>262890</wp:posOffset>
            </wp:positionH>
            <wp:positionV relativeFrom="paragraph">
              <wp:posOffset>575945</wp:posOffset>
            </wp:positionV>
            <wp:extent cx="2154835" cy="2876550"/>
            <wp:effectExtent l="0" t="0" r="0" b="0"/>
            <wp:wrapNone/>
            <wp:docPr id="13" name="Picture 13" descr="C:\Users\Otgoo\AppData\Local\Microsoft\Windows\INetCache\Content.Word\received_287827192570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tgoo\AppData\Local\Microsoft\Windows\INetCache\Content.Word\received_28782719257011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483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0431271D" wp14:editId="6CB6470B">
            <wp:simplePos x="0" y="0"/>
            <wp:positionH relativeFrom="column">
              <wp:posOffset>3339465</wp:posOffset>
            </wp:positionH>
            <wp:positionV relativeFrom="paragraph">
              <wp:posOffset>575945</wp:posOffset>
            </wp:positionV>
            <wp:extent cx="1943100" cy="2822575"/>
            <wp:effectExtent l="0" t="0" r="0" b="0"/>
            <wp:wrapNone/>
            <wp:docPr id="12" name="Picture 12" descr="C:\Users\Otgoo\AppData\Local\Microsoft\Windows\INetCache\Content.Word\received_3155095001258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goo\AppData\Local\Microsoft\Windows\INetCache\Content.Word\received_3155095001258208.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8741" cy="2830769"/>
                    </a:xfrm>
                    <a:prstGeom prst="rect">
                      <a:avLst/>
                    </a:prstGeom>
                    <a:noFill/>
                    <a:ln>
                      <a:noFill/>
                    </a:ln>
                  </pic:spPr>
                </pic:pic>
              </a:graphicData>
            </a:graphic>
            <wp14:sizeRelH relativeFrom="page">
              <wp14:pctWidth>0</wp14:pctWidth>
            </wp14:sizeRelH>
            <wp14:sizeRelV relativeFrom="page">
              <wp14:pctHeight>0</wp14:pctHeight>
            </wp14:sizeRelV>
          </wp:anchor>
        </w:drawing>
      </w:r>
      <w:r w:rsidR="00B858F6">
        <w:rPr>
          <w:rFonts w:ascii="Arial" w:hAnsi="Arial" w:cs="Arial"/>
          <w:sz w:val="24"/>
          <w:szCs w:val="24"/>
          <w:lang w:val="mn-MN"/>
        </w:rPr>
        <w:t xml:space="preserve">Мөн улсын хэмжээнд Ковид-19 гарсантай холбогдуулан </w:t>
      </w:r>
      <w:r>
        <w:rPr>
          <w:rFonts w:ascii="Arial" w:hAnsi="Arial" w:cs="Arial"/>
          <w:sz w:val="24"/>
          <w:szCs w:val="24"/>
          <w:lang w:val="mn-MN"/>
        </w:rPr>
        <w:t>байгуулагын албан хаагчид ээлжийн эргүүлд гаран ажиллаж байна.</w:t>
      </w:r>
    </w:p>
    <w:p w:rsidR="00B858F6" w:rsidRDefault="00B858F6" w:rsidP="004D47B9">
      <w:pPr>
        <w:widowControl w:val="0"/>
        <w:spacing w:line="360" w:lineRule="auto"/>
        <w:rPr>
          <w:rFonts w:ascii="Arial" w:hAnsi="Arial" w:cs="Arial"/>
          <w:sz w:val="24"/>
          <w:szCs w:val="24"/>
          <w:lang w:val="mn-MN"/>
        </w:rPr>
      </w:pPr>
    </w:p>
    <w:p w:rsidR="00B858F6" w:rsidRDefault="00B858F6" w:rsidP="004D47B9">
      <w:pPr>
        <w:widowControl w:val="0"/>
        <w:spacing w:line="360" w:lineRule="auto"/>
        <w:rPr>
          <w:rFonts w:ascii="Arial" w:hAnsi="Arial" w:cs="Arial"/>
          <w:sz w:val="24"/>
          <w:szCs w:val="24"/>
          <w:lang w:val="mn-MN"/>
        </w:rPr>
      </w:pPr>
    </w:p>
    <w:p w:rsidR="00B858F6" w:rsidRDefault="00B858F6" w:rsidP="004D47B9">
      <w:pPr>
        <w:widowControl w:val="0"/>
        <w:spacing w:line="360" w:lineRule="auto"/>
        <w:rPr>
          <w:rFonts w:ascii="Arial" w:hAnsi="Arial" w:cs="Arial"/>
          <w:sz w:val="24"/>
          <w:szCs w:val="24"/>
          <w:lang w:val="mn-MN"/>
        </w:rPr>
      </w:pPr>
    </w:p>
    <w:p w:rsidR="00B858F6" w:rsidRDefault="00B858F6" w:rsidP="004D47B9">
      <w:pPr>
        <w:widowControl w:val="0"/>
        <w:spacing w:line="360" w:lineRule="auto"/>
        <w:rPr>
          <w:rFonts w:ascii="Arial" w:hAnsi="Arial" w:cs="Arial"/>
          <w:sz w:val="24"/>
          <w:szCs w:val="24"/>
          <w:lang w:val="mn-MN"/>
        </w:rPr>
      </w:pPr>
    </w:p>
    <w:p w:rsidR="00B858F6" w:rsidRDefault="00B858F6" w:rsidP="004D47B9">
      <w:pPr>
        <w:widowControl w:val="0"/>
        <w:spacing w:line="360" w:lineRule="auto"/>
        <w:rPr>
          <w:rFonts w:ascii="Arial" w:hAnsi="Arial" w:cs="Arial"/>
          <w:sz w:val="24"/>
          <w:szCs w:val="24"/>
          <w:lang w:val="mn-MN"/>
        </w:rPr>
      </w:pPr>
    </w:p>
    <w:p w:rsidR="00B858F6" w:rsidRDefault="00B858F6" w:rsidP="004D47B9">
      <w:pPr>
        <w:widowControl w:val="0"/>
        <w:spacing w:line="360" w:lineRule="auto"/>
        <w:rPr>
          <w:rFonts w:ascii="Arial" w:hAnsi="Arial" w:cs="Arial"/>
          <w:sz w:val="24"/>
          <w:szCs w:val="24"/>
          <w:lang w:val="mn-MN"/>
        </w:rPr>
      </w:pPr>
    </w:p>
    <w:p w:rsidR="00B858F6" w:rsidRDefault="00B858F6" w:rsidP="004D47B9">
      <w:pPr>
        <w:widowControl w:val="0"/>
        <w:spacing w:line="360" w:lineRule="auto"/>
        <w:rPr>
          <w:rFonts w:ascii="Arial" w:hAnsi="Arial" w:cs="Arial"/>
          <w:sz w:val="24"/>
          <w:szCs w:val="24"/>
          <w:lang w:val="mn-MN"/>
        </w:rPr>
      </w:pPr>
    </w:p>
    <w:p w:rsidR="009C3559" w:rsidRDefault="009C3559" w:rsidP="004D47B9">
      <w:pPr>
        <w:widowControl w:val="0"/>
        <w:spacing w:line="360" w:lineRule="auto"/>
        <w:rPr>
          <w:rFonts w:ascii="Arial" w:hAnsi="Arial" w:cs="Arial"/>
          <w:sz w:val="24"/>
          <w:szCs w:val="24"/>
          <w:lang w:val="mn-MN"/>
        </w:rPr>
      </w:pPr>
    </w:p>
    <w:p w:rsidR="009C3559" w:rsidRDefault="009C3559" w:rsidP="004D47B9">
      <w:pPr>
        <w:widowControl w:val="0"/>
        <w:spacing w:line="360" w:lineRule="auto"/>
        <w:rPr>
          <w:rFonts w:ascii="Arial" w:hAnsi="Arial" w:cs="Arial"/>
          <w:sz w:val="24"/>
          <w:szCs w:val="24"/>
          <w:lang w:val="mn-MN"/>
        </w:rPr>
      </w:pPr>
    </w:p>
    <w:p w:rsidR="009C3559" w:rsidRDefault="009C3559" w:rsidP="004D47B9">
      <w:pPr>
        <w:widowControl w:val="0"/>
        <w:spacing w:line="360" w:lineRule="auto"/>
        <w:rPr>
          <w:rFonts w:ascii="Arial" w:hAnsi="Arial" w:cs="Arial"/>
          <w:sz w:val="24"/>
          <w:szCs w:val="24"/>
          <w:lang w:val="mn-MN"/>
        </w:rPr>
      </w:pPr>
    </w:p>
    <w:p w:rsidR="009C3559" w:rsidRDefault="009C3559" w:rsidP="004D47B9">
      <w:pPr>
        <w:widowControl w:val="0"/>
        <w:spacing w:line="360" w:lineRule="auto"/>
        <w:rPr>
          <w:rFonts w:ascii="Arial" w:hAnsi="Arial" w:cs="Arial"/>
          <w:sz w:val="24"/>
          <w:szCs w:val="24"/>
          <w:lang w:val="mn-MN"/>
        </w:rPr>
      </w:pPr>
    </w:p>
    <w:p w:rsidR="0027590C" w:rsidRPr="0027590C" w:rsidRDefault="0027590C" w:rsidP="0027590C">
      <w:pPr>
        <w:spacing w:after="0"/>
        <w:contextualSpacing/>
        <w:rPr>
          <w:rFonts w:ascii="Arial" w:eastAsia="Calibri" w:hAnsi="Arial" w:cs="Arial"/>
          <w:b/>
          <w:i/>
          <w:sz w:val="24"/>
          <w:szCs w:val="24"/>
          <w:lang w:val="mn-MN"/>
        </w:rPr>
      </w:pPr>
      <w:r w:rsidRPr="0027590C">
        <w:rPr>
          <w:rFonts w:ascii="Arial" w:eastAsia="Calibri" w:hAnsi="Arial" w:cs="Arial"/>
          <w:b/>
          <w:i/>
          <w:sz w:val="24"/>
          <w:szCs w:val="24"/>
          <w:lang w:val="mn-MN"/>
        </w:rPr>
        <w:lastRenderedPageBreak/>
        <w:t>Хот байгуулалтын кадастрын мэдээллийн сангийн чиглэлээр:</w:t>
      </w:r>
    </w:p>
    <w:p w:rsidR="0027590C" w:rsidRDefault="0027590C" w:rsidP="0027590C">
      <w:pPr>
        <w:spacing w:after="0"/>
        <w:ind w:firstLine="720"/>
        <w:jc w:val="both"/>
        <w:rPr>
          <w:rFonts w:ascii="Arial" w:eastAsia="Calibri" w:hAnsi="Arial" w:cs="Arial"/>
          <w:sz w:val="24"/>
          <w:szCs w:val="24"/>
          <w:lang w:val="mn-MN"/>
        </w:rPr>
      </w:pPr>
    </w:p>
    <w:p w:rsidR="0027590C" w:rsidRPr="0027590C" w:rsidRDefault="0027590C" w:rsidP="0027590C">
      <w:pPr>
        <w:spacing w:after="0" w:line="360" w:lineRule="auto"/>
        <w:ind w:firstLine="720"/>
        <w:jc w:val="both"/>
        <w:rPr>
          <w:rFonts w:ascii="Arial" w:eastAsia="Calibri" w:hAnsi="Arial" w:cs="Arial"/>
          <w:sz w:val="24"/>
          <w:szCs w:val="24"/>
          <w:lang w:val="mn-MN"/>
        </w:rPr>
      </w:pPr>
      <w:r w:rsidRPr="0027590C">
        <w:rPr>
          <w:rFonts w:ascii="Arial" w:eastAsia="Calibri" w:hAnsi="Arial" w:cs="Arial"/>
          <w:sz w:val="24"/>
          <w:szCs w:val="24"/>
          <w:lang w:val="mn-MN"/>
        </w:rPr>
        <w:t>Хот байгуулалтын кадастарын мэдээллийн</w:t>
      </w:r>
      <w:r w:rsidRPr="0027590C">
        <w:rPr>
          <w:rFonts w:ascii="Arial" w:eastAsia="Calibri" w:hAnsi="Arial" w:cs="Arial"/>
          <w:sz w:val="24"/>
          <w:lang w:val="mn-MN"/>
        </w:rPr>
        <w:t xml:space="preserve"> сангын </w:t>
      </w:r>
      <w:r w:rsidRPr="0027590C">
        <w:rPr>
          <w:rFonts w:ascii="Arial" w:eastAsia="Calibri" w:hAnsi="Arial" w:cs="Arial"/>
          <w:color w:val="FF0000"/>
          <w:sz w:val="24"/>
        </w:rPr>
        <w:t>urban.gov.mn</w:t>
      </w:r>
      <w:r w:rsidRPr="0027590C">
        <w:rPr>
          <w:rFonts w:ascii="Arial" w:eastAsia="Calibri" w:hAnsi="Arial" w:cs="Arial"/>
          <w:sz w:val="24"/>
        </w:rPr>
        <w:t xml:space="preserve"> </w:t>
      </w:r>
      <w:r w:rsidRPr="0027590C">
        <w:rPr>
          <w:rFonts w:ascii="Arial" w:eastAsia="Calibri" w:hAnsi="Arial" w:cs="Arial"/>
          <w:sz w:val="24"/>
          <w:lang w:val="mn-MN"/>
        </w:rPr>
        <w:t xml:space="preserve">веб сайтад Сүмбэр сумын хэмжээнд инженерийн дэд бүтцийн бүртгэлийг хийж байна. Үүнд            2020 оны 11 дүгээр сард цэвэр усны шугам сүлжээний нийт </w:t>
      </w:r>
      <w:r w:rsidRPr="0027590C">
        <w:rPr>
          <w:rFonts w:ascii="Arial" w:eastAsia="Calibri" w:hAnsi="Arial" w:cs="Arial"/>
          <w:b/>
          <w:sz w:val="24"/>
          <w:lang w:val="mn-MN"/>
        </w:rPr>
        <w:t>20702</w:t>
      </w:r>
      <w:r w:rsidRPr="0027590C">
        <w:rPr>
          <w:rFonts w:ascii="Arial" w:eastAsia="Calibri" w:hAnsi="Arial" w:cs="Arial"/>
          <w:sz w:val="24"/>
          <w:lang w:val="mn-MN"/>
        </w:rPr>
        <w:t>м шугамын бүртгэл мэдээллийг хийж одоогоор 80%-тай бүртгэгдсэн байна. Цаашид ариутгах татуурга, дулаан, эрчим хүчний шугам сүлжээ зэргийг мэдээллийн санд оруулахаар төлөвлөн ажиллаж байна.</w:t>
      </w:r>
    </w:p>
    <w:p w:rsidR="0027590C" w:rsidRPr="0027590C" w:rsidRDefault="0027590C" w:rsidP="0027590C">
      <w:pPr>
        <w:jc w:val="both"/>
        <w:rPr>
          <w:rFonts w:ascii="Arial" w:eastAsia="Calibri" w:hAnsi="Arial" w:cs="Arial"/>
          <w:sz w:val="24"/>
          <w:szCs w:val="24"/>
          <w:lang w:val="mn-MN"/>
        </w:rPr>
      </w:pPr>
      <w:r w:rsidRPr="0027590C">
        <w:rPr>
          <w:rFonts w:ascii="Calibri" w:eastAsia="Calibri" w:hAnsi="Calibri" w:cs="Times New Roman"/>
          <w:noProof/>
        </w:rPr>
        <w:drawing>
          <wp:anchor distT="0" distB="0" distL="114300" distR="114300" simplePos="0" relativeHeight="251678720" behindDoc="0" locked="0" layoutInCell="1" allowOverlap="1" wp14:anchorId="59E518A1" wp14:editId="44EEC955">
            <wp:simplePos x="0" y="0"/>
            <wp:positionH relativeFrom="column">
              <wp:posOffset>3006090</wp:posOffset>
            </wp:positionH>
            <wp:positionV relativeFrom="paragraph">
              <wp:posOffset>95250</wp:posOffset>
            </wp:positionV>
            <wp:extent cx="2847975" cy="1668780"/>
            <wp:effectExtent l="323850" t="323850" r="333375" b="331470"/>
            <wp:wrapNone/>
            <wp:docPr id="31" name="Picture 31" descr="C:\Users\user\Downloads\126185538_3463099483775773_46170008382690234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126185538_3463099483775773_4617000838269023470_n.jpg"/>
                    <pic:cNvPicPr>
                      <a:picLocks noChangeAspect="1" noChangeArrowheads="1"/>
                    </pic:cNvPicPr>
                  </pic:nvPicPr>
                  <pic:blipFill>
                    <a:blip r:embed="rId15" cstate="print">
                      <a:extLst>
                        <a:ext uri="{28A0092B-C50C-407E-A947-70E740481C1C}">
                          <a14:useLocalDpi xmlns:a14="http://schemas.microsoft.com/office/drawing/2010/main" val="0"/>
                        </a:ext>
                      </a:extLst>
                    </a:blip>
                    <a:srcRect t="27390"/>
                    <a:stretch>
                      <a:fillRect/>
                    </a:stretch>
                  </pic:blipFill>
                  <pic:spPr bwMode="auto">
                    <a:xfrm>
                      <a:off x="0" y="0"/>
                      <a:ext cx="2847975" cy="16687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7590C">
        <w:rPr>
          <w:rFonts w:ascii="Calibri" w:eastAsia="Calibri" w:hAnsi="Calibri" w:cs="Times New Roman"/>
          <w:noProof/>
        </w:rPr>
        <w:drawing>
          <wp:anchor distT="0" distB="0" distL="114300" distR="114300" simplePos="0" relativeHeight="251677696" behindDoc="0" locked="0" layoutInCell="1" allowOverlap="1" wp14:anchorId="757760F5" wp14:editId="7FCFA0B8">
            <wp:simplePos x="0" y="0"/>
            <wp:positionH relativeFrom="margin">
              <wp:posOffset>-32385</wp:posOffset>
            </wp:positionH>
            <wp:positionV relativeFrom="paragraph">
              <wp:posOffset>95250</wp:posOffset>
            </wp:positionV>
            <wp:extent cx="2743200" cy="1721485"/>
            <wp:effectExtent l="323850" t="323850" r="323850" b="316865"/>
            <wp:wrapNone/>
            <wp:docPr id="30" name="Picture 30" descr="C:\Users\user\Downloads\126259991_425223511995446_92100948877076895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26259991_425223511995446_9210094887707689547_n.jpg"/>
                    <pic:cNvPicPr>
                      <a:picLocks noChangeAspect="1" noChangeArrowheads="1"/>
                    </pic:cNvPicPr>
                  </pic:nvPicPr>
                  <pic:blipFill>
                    <a:blip r:embed="rId16" cstate="print">
                      <a:extLst>
                        <a:ext uri="{28A0092B-C50C-407E-A947-70E740481C1C}">
                          <a14:useLocalDpi xmlns:a14="http://schemas.microsoft.com/office/drawing/2010/main" val="0"/>
                        </a:ext>
                      </a:extLst>
                    </a:blip>
                    <a:srcRect t="14650"/>
                    <a:stretch>
                      <a:fillRect/>
                    </a:stretch>
                  </pic:blipFill>
                  <pic:spPr bwMode="auto">
                    <a:xfrm>
                      <a:off x="0" y="0"/>
                      <a:ext cx="2743200" cy="17214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7590C" w:rsidRPr="0027590C" w:rsidRDefault="0027590C" w:rsidP="0027590C">
      <w:pPr>
        <w:jc w:val="both"/>
        <w:rPr>
          <w:rFonts w:ascii="Arial" w:eastAsia="Calibri" w:hAnsi="Arial" w:cs="Arial"/>
          <w:sz w:val="24"/>
          <w:szCs w:val="24"/>
          <w:lang w:val="mn-MN"/>
        </w:rPr>
      </w:pPr>
    </w:p>
    <w:p w:rsidR="0027590C" w:rsidRDefault="0027590C" w:rsidP="0027590C">
      <w:pPr>
        <w:jc w:val="both"/>
        <w:rPr>
          <w:rFonts w:ascii="Arial" w:eastAsia="Calibri" w:hAnsi="Arial" w:cs="Arial"/>
          <w:sz w:val="24"/>
          <w:szCs w:val="24"/>
          <w:lang w:val="mn-MN"/>
        </w:rPr>
      </w:pPr>
    </w:p>
    <w:p w:rsidR="0027590C" w:rsidRDefault="0027590C" w:rsidP="0027590C">
      <w:pPr>
        <w:jc w:val="both"/>
        <w:rPr>
          <w:rFonts w:ascii="Arial" w:eastAsia="Calibri" w:hAnsi="Arial" w:cs="Arial"/>
          <w:sz w:val="24"/>
          <w:szCs w:val="24"/>
          <w:lang w:val="mn-MN"/>
        </w:rPr>
      </w:pPr>
    </w:p>
    <w:p w:rsidR="0027590C" w:rsidRDefault="0027590C" w:rsidP="0027590C">
      <w:pPr>
        <w:jc w:val="both"/>
        <w:rPr>
          <w:rFonts w:ascii="Arial" w:eastAsia="Calibri" w:hAnsi="Arial" w:cs="Arial"/>
          <w:sz w:val="24"/>
          <w:szCs w:val="24"/>
          <w:lang w:val="mn-MN"/>
        </w:rPr>
      </w:pPr>
    </w:p>
    <w:p w:rsidR="0027590C" w:rsidRDefault="0027590C" w:rsidP="0027590C">
      <w:pPr>
        <w:jc w:val="both"/>
        <w:rPr>
          <w:rFonts w:ascii="Arial" w:eastAsia="Calibri" w:hAnsi="Arial" w:cs="Arial"/>
          <w:sz w:val="24"/>
          <w:szCs w:val="24"/>
          <w:lang w:val="mn-MN"/>
        </w:rPr>
      </w:pPr>
    </w:p>
    <w:p w:rsidR="0027590C" w:rsidRDefault="0027590C" w:rsidP="0027590C">
      <w:pPr>
        <w:jc w:val="both"/>
        <w:rPr>
          <w:rFonts w:ascii="Arial" w:eastAsia="Calibri" w:hAnsi="Arial" w:cs="Arial"/>
          <w:sz w:val="24"/>
          <w:szCs w:val="24"/>
          <w:lang w:val="mn-MN"/>
        </w:rPr>
      </w:pPr>
    </w:p>
    <w:p w:rsidR="0027590C" w:rsidRPr="0027590C" w:rsidRDefault="0027590C" w:rsidP="0027590C">
      <w:pPr>
        <w:jc w:val="both"/>
        <w:rPr>
          <w:rFonts w:ascii="Arial" w:eastAsia="Calibri" w:hAnsi="Arial" w:cs="Arial"/>
          <w:sz w:val="24"/>
          <w:szCs w:val="24"/>
          <w:lang w:val="mn-MN"/>
        </w:rPr>
      </w:pPr>
    </w:p>
    <w:p w:rsidR="0027590C" w:rsidRDefault="0027590C" w:rsidP="0027590C">
      <w:pPr>
        <w:contextualSpacing/>
        <w:jc w:val="both"/>
        <w:rPr>
          <w:rFonts w:ascii="Arial" w:eastAsia="Calibri" w:hAnsi="Arial" w:cs="Arial"/>
          <w:b/>
          <w:i/>
          <w:sz w:val="24"/>
          <w:szCs w:val="24"/>
          <w:lang w:val="mn-MN"/>
        </w:rPr>
      </w:pPr>
      <w:r w:rsidRPr="0027590C">
        <w:rPr>
          <w:rFonts w:ascii="Arial" w:eastAsia="Calibri" w:hAnsi="Arial" w:cs="Arial"/>
          <w:b/>
          <w:i/>
          <w:sz w:val="24"/>
          <w:szCs w:val="24"/>
          <w:lang w:val="mn-MN"/>
        </w:rPr>
        <w:t xml:space="preserve">Барилга байгууламжийг ашиглалтад оруулах үйл ажиллагааны чиглэлээр: </w:t>
      </w:r>
    </w:p>
    <w:p w:rsidR="0027590C" w:rsidRDefault="0027590C" w:rsidP="0027590C">
      <w:pPr>
        <w:contextualSpacing/>
        <w:jc w:val="both"/>
        <w:rPr>
          <w:rFonts w:ascii="Arial" w:eastAsia="Calibri" w:hAnsi="Arial" w:cs="Arial"/>
          <w:b/>
          <w:i/>
          <w:sz w:val="24"/>
          <w:szCs w:val="24"/>
          <w:lang w:val="mn-MN"/>
        </w:rPr>
      </w:pPr>
    </w:p>
    <w:p w:rsidR="0027590C" w:rsidRPr="0027590C" w:rsidRDefault="0027590C" w:rsidP="0027590C">
      <w:pPr>
        <w:contextualSpacing/>
        <w:jc w:val="both"/>
        <w:rPr>
          <w:rFonts w:ascii="Arial" w:eastAsia="Calibri" w:hAnsi="Arial" w:cs="Arial"/>
          <w:sz w:val="24"/>
          <w:szCs w:val="24"/>
          <w:lang w:val="mn-MN"/>
        </w:rPr>
      </w:pPr>
      <w:r w:rsidRPr="0027590C">
        <w:rPr>
          <w:rFonts w:ascii="Arial" w:eastAsia="Calibri" w:hAnsi="Arial" w:cs="Arial"/>
          <w:sz w:val="24"/>
          <w:szCs w:val="24"/>
          <w:lang w:val="mn-MN"/>
        </w:rPr>
        <w:t>Дараах ажлуудад байнгын ашиглалтад оруулах Улсын комисс ажиллаад байна.</w:t>
      </w:r>
    </w:p>
    <w:p w:rsidR="0027590C" w:rsidRPr="00555506" w:rsidRDefault="00555506" w:rsidP="00555506">
      <w:pPr>
        <w:pStyle w:val="ListParagraph"/>
        <w:numPr>
          <w:ilvl w:val="0"/>
          <w:numId w:val="8"/>
        </w:numPr>
        <w:spacing w:line="360" w:lineRule="auto"/>
        <w:ind w:left="0" w:firstLine="426"/>
        <w:jc w:val="both"/>
        <w:rPr>
          <w:rFonts w:ascii="Arial" w:eastAsia="Calibri" w:hAnsi="Arial" w:cs="Arial"/>
          <w:b/>
          <w:sz w:val="24"/>
          <w:szCs w:val="24"/>
          <w:lang w:val="mn-MN"/>
        </w:rPr>
      </w:pPr>
      <w:r w:rsidRPr="0027590C">
        <w:rPr>
          <w:rFonts w:ascii="Calibri" w:eastAsia="Calibri" w:hAnsi="Calibri" w:cs="Times New Roman"/>
          <w:noProof/>
        </w:rPr>
        <w:drawing>
          <wp:anchor distT="0" distB="0" distL="114300" distR="114300" simplePos="0" relativeHeight="251672576" behindDoc="0" locked="0" layoutInCell="1" allowOverlap="1" wp14:anchorId="60ED4CEB" wp14:editId="0AACC591">
            <wp:simplePos x="0" y="0"/>
            <wp:positionH relativeFrom="column">
              <wp:posOffset>3765432</wp:posOffset>
            </wp:positionH>
            <wp:positionV relativeFrom="paragraph">
              <wp:posOffset>1376680</wp:posOffset>
            </wp:positionV>
            <wp:extent cx="2034658" cy="1581150"/>
            <wp:effectExtent l="323850" t="323850" r="327660" b="323850"/>
            <wp:wrapNone/>
            <wp:docPr id="27" name="Picture 27" descr="https://scontent.fuln1-1.fna.fbcdn.net/v/t1.0-9/125150242_1255194878190532_2092776735989160026_n.jpg?_nc_cat=101&amp;ccb=2&amp;_nc_sid=b9115d&amp;_nc_ohc=2giQPoN21pEAX805gQt&amp;_nc_ht=scontent.fuln1-1.fna&amp;oh=21aa82c0c063fd3b22e1a0295ffc9c91&amp;oe=5FDCD7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uln1-1.fna.fbcdn.net/v/t1.0-9/125150242_1255194878190532_2092776735989160026_n.jpg?_nc_cat=101&amp;ccb=2&amp;_nc_sid=b9115d&amp;_nc_ohc=2giQPoN21pEAX805gQt&amp;_nc_ht=scontent.fuln1-1.fna&amp;oh=21aa82c0c063fd3b22e1a0295ffc9c91&amp;oe=5FDCD7B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5248" cy="158160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roofErr w:type="spellStart"/>
      <w:r w:rsidR="0027590C" w:rsidRPr="00555506">
        <w:rPr>
          <w:rFonts w:ascii="Arial" w:eastAsia="Times New Roman" w:hAnsi="Arial" w:cs="Arial"/>
          <w:color w:val="050505"/>
          <w:sz w:val="24"/>
          <w:szCs w:val="24"/>
        </w:rPr>
        <w:t>Сүмбэр</w:t>
      </w:r>
      <w:proofErr w:type="spellEnd"/>
      <w:r w:rsidR="0027590C" w:rsidRPr="00555506">
        <w:rPr>
          <w:rFonts w:ascii="Arial" w:eastAsia="Times New Roman" w:hAnsi="Arial" w:cs="Arial"/>
          <w:color w:val="050505"/>
          <w:sz w:val="24"/>
          <w:szCs w:val="24"/>
        </w:rPr>
        <w:t xml:space="preserve"> </w:t>
      </w:r>
      <w:proofErr w:type="spellStart"/>
      <w:r w:rsidR="0027590C" w:rsidRPr="00555506">
        <w:rPr>
          <w:rFonts w:ascii="Arial" w:eastAsia="Times New Roman" w:hAnsi="Arial" w:cs="Arial"/>
          <w:color w:val="050505"/>
          <w:sz w:val="24"/>
          <w:szCs w:val="24"/>
        </w:rPr>
        <w:t>сумын</w:t>
      </w:r>
      <w:proofErr w:type="spellEnd"/>
      <w:r w:rsidR="0027590C" w:rsidRPr="00555506">
        <w:rPr>
          <w:rFonts w:ascii="Arial" w:eastAsia="Times New Roman" w:hAnsi="Arial" w:cs="Arial"/>
          <w:color w:val="050505"/>
          <w:sz w:val="24"/>
          <w:szCs w:val="24"/>
        </w:rPr>
        <w:t xml:space="preserve"> 1,2 </w:t>
      </w:r>
      <w:proofErr w:type="spellStart"/>
      <w:r w:rsidR="0027590C" w:rsidRPr="00555506">
        <w:rPr>
          <w:rFonts w:ascii="Arial" w:eastAsia="Times New Roman" w:hAnsi="Arial" w:cs="Arial"/>
          <w:color w:val="050505"/>
          <w:sz w:val="24"/>
          <w:szCs w:val="24"/>
        </w:rPr>
        <w:t>дугаар</w:t>
      </w:r>
      <w:proofErr w:type="spellEnd"/>
      <w:r w:rsidR="0027590C" w:rsidRPr="00555506">
        <w:rPr>
          <w:rFonts w:ascii="Arial" w:eastAsia="Times New Roman" w:hAnsi="Arial" w:cs="Arial"/>
          <w:color w:val="050505"/>
          <w:sz w:val="24"/>
          <w:szCs w:val="24"/>
        </w:rPr>
        <w:t xml:space="preserve"> </w:t>
      </w:r>
      <w:proofErr w:type="spellStart"/>
      <w:r w:rsidR="0027590C" w:rsidRPr="00555506">
        <w:rPr>
          <w:rFonts w:ascii="Arial" w:eastAsia="Times New Roman" w:hAnsi="Arial" w:cs="Arial"/>
          <w:color w:val="050505"/>
          <w:sz w:val="24"/>
          <w:szCs w:val="24"/>
        </w:rPr>
        <w:t>багийн</w:t>
      </w:r>
      <w:proofErr w:type="spellEnd"/>
      <w:r w:rsidR="0027590C" w:rsidRPr="00555506">
        <w:rPr>
          <w:rFonts w:ascii="Arial" w:eastAsia="Times New Roman" w:hAnsi="Arial" w:cs="Arial"/>
          <w:color w:val="050505"/>
          <w:sz w:val="24"/>
          <w:szCs w:val="24"/>
        </w:rPr>
        <w:t xml:space="preserve"> </w:t>
      </w:r>
      <w:proofErr w:type="spellStart"/>
      <w:r w:rsidR="0027590C" w:rsidRPr="00555506">
        <w:rPr>
          <w:rFonts w:ascii="Arial" w:eastAsia="Times New Roman" w:hAnsi="Arial" w:cs="Arial"/>
          <w:color w:val="050505"/>
          <w:sz w:val="24"/>
          <w:szCs w:val="24"/>
        </w:rPr>
        <w:t>айл</w:t>
      </w:r>
      <w:proofErr w:type="spellEnd"/>
      <w:r w:rsidR="0027590C" w:rsidRPr="00555506">
        <w:rPr>
          <w:rFonts w:ascii="Arial" w:eastAsia="Times New Roman" w:hAnsi="Arial" w:cs="Arial"/>
          <w:color w:val="050505"/>
          <w:sz w:val="24"/>
          <w:szCs w:val="24"/>
        </w:rPr>
        <w:t xml:space="preserve"> </w:t>
      </w:r>
      <w:proofErr w:type="spellStart"/>
      <w:r w:rsidR="0027590C" w:rsidRPr="00555506">
        <w:rPr>
          <w:rFonts w:ascii="Arial" w:eastAsia="Times New Roman" w:hAnsi="Arial" w:cs="Arial"/>
          <w:color w:val="050505"/>
          <w:sz w:val="24"/>
          <w:szCs w:val="24"/>
        </w:rPr>
        <w:t>өрхийн</w:t>
      </w:r>
      <w:proofErr w:type="spellEnd"/>
      <w:r w:rsidR="0027590C" w:rsidRPr="00555506">
        <w:rPr>
          <w:rFonts w:ascii="Arial" w:eastAsia="Times New Roman" w:hAnsi="Arial" w:cs="Arial"/>
          <w:color w:val="050505"/>
          <w:sz w:val="24"/>
          <w:szCs w:val="24"/>
        </w:rPr>
        <w:t xml:space="preserve"> </w:t>
      </w:r>
      <w:proofErr w:type="spellStart"/>
      <w:r w:rsidR="0027590C" w:rsidRPr="00555506">
        <w:rPr>
          <w:rFonts w:ascii="Arial" w:eastAsia="Times New Roman" w:hAnsi="Arial" w:cs="Arial"/>
          <w:color w:val="050505"/>
          <w:sz w:val="24"/>
          <w:szCs w:val="24"/>
        </w:rPr>
        <w:t>цэвэр</w:t>
      </w:r>
      <w:proofErr w:type="spellEnd"/>
      <w:r w:rsidR="0027590C" w:rsidRPr="00555506">
        <w:rPr>
          <w:rFonts w:ascii="Arial" w:eastAsia="Times New Roman" w:hAnsi="Arial" w:cs="Arial"/>
          <w:color w:val="050505"/>
          <w:sz w:val="24"/>
          <w:szCs w:val="24"/>
        </w:rPr>
        <w:t xml:space="preserve"> </w:t>
      </w:r>
      <w:proofErr w:type="spellStart"/>
      <w:r w:rsidR="0027590C" w:rsidRPr="00555506">
        <w:rPr>
          <w:rFonts w:ascii="Arial" w:eastAsia="Times New Roman" w:hAnsi="Arial" w:cs="Arial"/>
          <w:color w:val="050505"/>
          <w:sz w:val="24"/>
          <w:szCs w:val="24"/>
        </w:rPr>
        <w:t>усны</w:t>
      </w:r>
      <w:proofErr w:type="spellEnd"/>
      <w:r w:rsidR="0027590C" w:rsidRPr="00555506">
        <w:rPr>
          <w:rFonts w:ascii="Arial" w:eastAsia="Times New Roman" w:hAnsi="Arial" w:cs="Arial"/>
          <w:color w:val="050505"/>
          <w:sz w:val="24"/>
          <w:szCs w:val="24"/>
        </w:rPr>
        <w:t xml:space="preserve"> </w:t>
      </w:r>
      <w:proofErr w:type="spellStart"/>
      <w:r w:rsidR="0027590C" w:rsidRPr="00555506">
        <w:rPr>
          <w:rFonts w:ascii="Arial" w:eastAsia="Times New Roman" w:hAnsi="Arial" w:cs="Arial"/>
          <w:color w:val="050505"/>
          <w:sz w:val="24"/>
          <w:szCs w:val="24"/>
        </w:rPr>
        <w:t>хангамж</w:t>
      </w:r>
      <w:proofErr w:type="spellEnd"/>
      <w:r w:rsidR="0027590C" w:rsidRPr="00555506">
        <w:rPr>
          <w:rFonts w:ascii="Arial" w:eastAsia="Times New Roman" w:hAnsi="Arial" w:cs="Arial"/>
          <w:color w:val="050505"/>
          <w:sz w:val="24"/>
          <w:szCs w:val="24"/>
        </w:rPr>
        <w:t xml:space="preserve">, </w:t>
      </w:r>
      <w:proofErr w:type="spellStart"/>
      <w:r w:rsidR="0027590C" w:rsidRPr="00555506">
        <w:rPr>
          <w:rFonts w:ascii="Arial" w:eastAsia="Times New Roman" w:hAnsi="Arial" w:cs="Arial"/>
          <w:color w:val="050505"/>
          <w:sz w:val="24"/>
          <w:szCs w:val="24"/>
        </w:rPr>
        <w:t>тэрэгтийн</w:t>
      </w:r>
      <w:proofErr w:type="spellEnd"/>
      <w:r w:rsidR="0027590C" w:rsidRPr="00555506">
        <w:rPr>
          <w:rFonts w:ascii="Arial" w:eastAsia="Times New Roman" w:hAnsi="Arial" w:cs="Arial"/>
          <w:color w:val="050505"/>
          <w:sz w:val="24"/>
          <w:szCs w:val="24"/>
        </w:rPr>
        <w:t xml:space="preserve"> </w:t>
      </w:r>
      <w:proofErr w:type="spellStart"/>
      <w:r w:rsidR="0027590C" w:rsidRPr="00555506">
        <w:rPr>
          <w:rFonts w:ascii="Arial" w:eastAsia="Times New Roman" w:hAnsi="Arial" w:cs="Arial"/>
          <w:color w:val="050505"/>
          <w:sz w:val="24"/>
          <w:szCs w:val="24"/>
        </w:rPr>
        <w:t>ус</w:t>
      </w:r>
      <w:proofErr w:type="spellEnd"/>
      <w:r w:rsidR="0027590C" w:rsidRPr="00555506">
        <w:rPr>
          <w:rFonts w:ascii="Arial" w:eastAsia="Times New Roman" w:hAnsi="Arial" w:cs="Arial"/>
          <w:color w:val="050505"/>
          <w:sz w:val="24"/>
          <w:szCs w:val="24"/>
        </w:rPr>
        <w:t xml:space="preserve"> </w:t>
      </w:r>
      <w:proofErr w:type="spellStart"/>
      <w:r w:rsidR="0027590C" w:rsidRPr="00555506">
        <w:rPr>
          <w:rFonts w:ascii="Arial" w:eastAsia="Times New Roman" w:hAnsi="Arial" w:cs="Arial"/>
          <w:color w:val="050505"/>
          <w:sz w:val="24"/>
          <w:szCs w:val="24"/>
        </w:rPr>
        <w:t>хангамжийн</w:t>
      </w:r>
      <w:proofErr w:type="spellEnd"/>
      <w:r w:rsidR="0027590C" w:rsidRPr="00555506">
        <w:rPr>
          <w:rFonts w:ascii="Arial" w:eastAsia="Times New Roman" w:hAnsi="Arial" w:cs="Arial"/>
          <w:color w:val="050505"/>
          <w:sz w:val="24"/>
          <w:szCs w:val="24"/>
        </w:rPr>
        <w:t xml:space="preserve"> </w:t>
      </w:r>
      <w:proofErr w:type="spellStart"/>
      <w:r w:rsidR="0027590C" w:rsidRPr="00555506">
        <w:rPr>
          <w:rFonts w:ascii="Arial" w:eastAsia="Times New Roman" w:hAnsi="Arial" w:cs="Arial"/>
          <w:color w:val="050505"/>
          <w:sz w:val="24"/>
          <w:szCs w:val="24"/>
        </w:rPr>
        <w:t>эх</w:t>
      </w:r>
      <w:proofErr w:type="spellEnd"/>
      <w:r w:rsidR="0027590C" w:rsidRPr="00555506">
        <w:rPr>
          <w:rFonts w:ascii="Arial" w:eastAsia="Times New Roman" w:hAnsi="Arial" w:cs="Arial"/>
          <w:color w:val="050505"/>
          <w:sz w:val="24"/>
          <w:szCs w:val="24"/>
        </w:rPr>
        <w:t xml:space="preserve"> </w:t>
      </w:r>
      <w:proofErr w:type="spellStart"/>
      <w:r w:rsidR="0027590C" w:rsidRPr="00555506">
        <w:rPr>
          <w:rFonts w:ascii="Arial" w:eastAsia="Times New Roman" w:hAnsi="Arial" w:cs="Arial"/>
          <w:color w:val="050505"/>
          <w:sz w:val="24"/>
          <w:szCs w:val="24"/>
        </w:rPr>
        <w:t>үүсвэрийг</w:t>
      </w:r>
      <w:proofErr w:type="spellEnd"/>
      <w:r w:rsidR="0027590C" w:rsidRPr="00555506">
        <w:rPr>
          <w:rFonts w:ascii="Arial" w:eastAsia="Times New Roman" w:hAnsi="Arial" w:cs="Arial"/>
          <w:color w:val="050505"/>
          <w:sz w:val="24"/>
          <w:szCs w:val="24"/>
        </w:rPr>
        <w:t xml:space="preserve"> </w:t>
      </w:r>
      <w:proofErr w:type="spellStart"/>
      <w:r w:rsidR="0027590C" w:rsidRPr="00555506">
        <w:rPr>
          <w:rFonts w:ascii="Arial" w:eastAsia="Times New Roman" w:hAnsi="Arial" w:cs="Arial"/>
          <w:color w:val="050505"/>
          <w:sz w:val="24"/>
          <w:szCs w:val="24"/>
        </w:rPr>
        <w:t>сайжруулах</w:t>
      </w:r>
      <w:proofErr w:type="spellEnd"/>
      <w:r w:rsidR="0027590C" w:rsidRPr="00555506">
        <w:rPr>
          <w:rFonts w:ascii="Arial" w:eastAsia="Times New Roman" w:hAnsi="Arial" w:cs="Arial"/>
          <w:color w:val="050505"/>
          <w:sz w:val="24"/>
          <w:szCs w:val="24"/>
        </w:rPr>
        <w:t xml:space="preserve"> </w:t>
      </w:r>
      <w:proofErr w:type="spellStart"/>
      <w:r w:rsidR="0027590C" w:rsidRPr="00555506">
        <w:rPr>
          <w:rFonts w:ascii="Arial" w:eastAsia="Times New Roman" w:hAnsi="Arial" w:cs="Arial"/>
          <w:color w:val="050505"/>
          <w:sz w:val="24"/>
          <w:szCs w:val="24"/>
        </w:rPr>
        <w:t>ажлын</w:t>
      </w:r>
      <w:proofErr w:type="spellEnd"/>
      <w:r w:rsidR="0027590C" w:rsidRPr="00555506">
        <w:rPr>
          <w:rFonts w:ascii="Arial" w:eastAsia="Times New Roman" w:hAnsi="Arial" w:cs="Arial"/>
          <w:color w:val="050505"/>
          <w:sz w:val="24"/>
          <w:szCs w:val="24"/>
        </w:rPr>
        <w:t xml:space="preserve"> </w:t>
      </w:r>
      <w:proofErr w:type="spellStart"/>
      <w:r w:rsidR="0027590C" w:rsidRPr="00555506">
        <w:rPr>
          <w:rFonts w:ascii="Arial" w:eastAsia="Times New Roman" w:hAnsi="Arial" w:cs="Arial"/>
          <w:color w:val="050505"/>
          <w:sz w:val="24"/>
          <w:szCs w:val="24"/>
        </w:rPr>
        <w:t>хүрээнд</w:t>
      </w:r>
      <w:proofErr w:type="spellEnd"/>
      <w:r w:rsidR="0027590C" w:rsidRPr="00555506">
        <w:rPr>
          <w:rFonts w:ascii="Arial" w:eastAsia="Times New Roman" w:hAnsi="Arial" w:cs="Arial"/>
          <w:color w:val="050505"/>
          <w:sz w:val="24"/>
          <w:szCs w:val="24"/>
        </w:rPr>
        <w:t xml:space="preserve">: ф200-150мм HDPE </w:t>
      </w:r>
      <w:proofErr w:type="spellStart"/>
      <w:r w:rsidR="0027590C" w:rsidRPr="00555506">
        <w:rPr>
          <w:rFonts w:ascii="Arial" w:eastAsia="Times New Roman" w:hAnsi="Arial" w:cs="Arial"/>
          <w:color w:val="050505"/>
          <w:sz w:val="24"/>
          <w:szCs w:val="24"/>
        </w:rPr>
        <w:t>хуванцар</w:t>
      </w:r>
      <w:proofErr w:type="spellEnd"/>
      <w:r w:rsidR="0027590C" w:rsidRPr="00555506">
        <w:rPr>
          <w:rFonts w:ascii="Arial" w:eastAsia="Times New Roman" w:hAnsi="Arial" w:cs="Arial"/>
          <w:color w:val="050505"/>
          <w:sz w:val="24"/>
          <w:szCs w:val="24"/>
        </w:rPr>
        <w:t xml:space="preserve"> </w:t>
      </w:r>
      <w:proofErr w:type="spellStart"/>
      <w:r w:rsidR="0027590C" w:rsidRPr="00555506">
        <w:rPr>
          <w:rFonts w:ascii="Arial" w:eastAsia="Times New Roman" w:hAnsi="Arial" w:cs="Arial"/>
          <w:color w:val="050505"/>
          <w:sz w:val="24"/>
          <w:szCs w:val="24"/>
        </w:rPr>
        <w:t>хоолой</w:t>
      </w:r>
      <w:proofErr w:type="spellEnd"/>
      <w:r w:rsidR="0027590C" w:rsidRPr="00555506">
        <w:rPr>
          <w:rFonts w:ascii="Arial" w:eastAsia="Times New Roman" w:hAnsi="Arial" w:cs="Arial"/>
          <w:color w:val="050505"/>
          <w:sz w:val="24"/>
          <w:szCs w:val="24"/>
        </w:rPr>
        <w:t xml:space="preserve"> </w:t>
      </w:r>
      <w:proofErr w:type="spellStart"/>
      <w:r w:rsidR="0027590C" w:rsidRPr="00555506">
        <w:rPr>
          <w:rFonts w:ascii="Arial" w:eastAsia="Times New Roman" w:hAnsi="Arial" w:cs="Arial"/>
          <w:color w:val="050505"/>
          <w:sz w:val="24"/>
          <w:szCs w:val="24"/>
        </w:rPr>
        <w:t>цэвэр</w:t>
      </w:r>
      <w:proofErr w:type="spellEnd"/>
      <w:r w:rsidR="0027590C" w:rsidRPr="00555506">
        <w:rPr>
          <w:rFonts w:ascii="Arial" w:eastAsia="Times New Roman" w:hAnsi="Arial" w:cs="Arial"/>
          <w:color w:val="050505"/>
          <w:sz w:val="24"/>
          <w:szCs w:val="24"/>
        </w:rPr>
        <w:t xml:space="preserve"> </w:t>
      </w:r>
      <w:proofErr w:type="spellStart"/>
      <w:r w:rsidR="0027590C" w:rsidRPr="00555506">
        <w:rPr>
          <w:rFonts w:ascii="Arial" w:eastAsia="Times New Roman" w:hAnsi="Arial" w:cs="Arial"/>
          <w:color w:val="050505"/>
          <w:sz w:val="24"/>
          <w:szCs w:val="24"/>
        </w:rPr>
        <w:t>усны</w:t>
      </w:r>
      <w:proofErr w:type="spellEnd"/>
      <w:r w:rsidR="0027590C" w:rsidRPr="00555506">
        <w:rPr>
          <w:rFonts w:ascii="Arial" w:eastAsia="Times New Roman" w:hAnsi="Arial" w:cs="Arial"/>
          <w:color w:val="050505"/>
          <w:sz w:val="24"/>
          <w:szCs w:val="24"/>
        </w:rPr>
        <w:t xml:space="preserve"> </w:t>
      </w:r>
      <w:proofErr w:type="spellStart"/>
      <w:r w:rsidR="0027590C" w:rsidRPr="00555506">
        <w:rPr>
          <w:rFonts w:ascii="Arial" w:eastAsia="Times New Roman" w:hAnsi="Arial" w:cs="Arial"/>
          <w:color w:val="050505"/>
          <w:sz w:val="24"/>
          <w:szCs w:val="24"/>
        </w:rPr>
        <w:t>шугам</w:t>
      </w:r>
      <w:proofErr w:type="spellEnd"/>
      <w:r w:rsidR="0027590C" w:rsidRPr="00555506">
        <w:rPr>
          <w:rFonts w:ascii="Arial" w:eastAsia="Times New Roman" w:hAnsi="Arial" w:cs="Arial"/>
          <w:color w:val="050505"/>
          <w:sz w:val="24"/>
          <w:szCs w:val="24"/>
        </w:rPr>
        <w:t xml:space="preserve"> 7,2км, </w:t>
      </w:r>
      <w:proofErr w:type="spellStart"/>
      <w:r w:rsidR="0027590C" w:rsidRPr="00555506">
        <w:rPr>
          <w:rFonts w:ascii="Arial" w:eastAsia="Times New Roman" w:hAnsi="Arial" w:cs="Arial"/>
          <w:color w:val="050505"/>
          <w:sz w:val="24"/>
          <w:szCs w:val="24"/>
        </w:rPr>
        <w:t>ус</w:t>
      </w:r>
      <w:proofErr w:type="spellEnd"/>
      <w:r w:rsidR="0027590C" w:rsidRPr="00555506">
        <w:rPr>
          <w:rFonts w:ascii="Arial" w:eastAsia="Times New Roman" w:hAnsi="Arial" w:cs="Arial"/>
          <w:color w:val="050505"/>
          <w:sz w:val="24"/>
          <w:szCs w:val="24"/>
        </w:rPr>
        <w:t xml:space="preserve"> </w:t>
      </w:r>
      <w:proofErr w:type="spellStart"/>
      <w:r w:rsidR="0027590C" w:rsidRPr="00555506">
        <w:rPr>
          <w:rFonts w:ascii="Arial" w:eastAsia="Times New Roman" w:hAnsi="Arial" w:cs="Arial"/>
          <w:color w:val="050505"/>
          <w:sz w:val="24"/>
          <w:szCs w:val="24"/>
        </w:rPr>
        <w:t>түгээх</w:t>
      </w:r>
      <w:proofErr w:type="spellEnd"/>
      <w:r w:rsidR="0027590C" w:rsidRPr="00555506">
        <w:rPr>
          <w:rFonts w:ascii="Arial" w:eastAsia="Times New Roman" w:hAnsi="Arial" w:cs="Arial"/>
          <w:color w:val="050505"/>
          <w:sz w:val="24"/>
          <w:szCs w:val="24"/>
        </w:rPr>
        <w:t xml:space="preserve"> </w:t>
      </w:r>
      <w:proofErr w:type="spellStart"/>
      <w:r w:rsidR="0027590C" w:rsidRPr="00555506">
        <w:rPr>
          <w:rFonts w:ascii="Arial" w:eastAsia="Times New Roman" w:hAnsi="Arial" w:cs="Arial"/>
          <w:color w:val="050505"/>
          <w:sz w:val="24"/>
          <w:szCs w:val="24"/>
        </w:rPr>
        <w:t>ухаалаг</w:t>
      </w:r>
      <w:proofErr w:type="spellEnd"/>
      <w:r w:rsidR="0027590C" w:rsidRPr="00555506">
        <w:rPr>
          <w:rFonts w:ascii="Arial" w:eastAsia="Times New Roman" w:hAnsi="Arial" w:cs="Arial"/>
          <w:color w:val="050505"/>
          <w:sz w:val="24"/>
          <w:szCs w:val="24"/>
        </w:rPr>
        <w:t xml:space="preserve"> 5 </w:t>
      </w:r>
      <w:proofErr w:type="spellStart"/>
      <w:r w:rsidR="0027590C" w:rsidRPr="00555506">
        <w:rPr>
          <w:rFonts w:ascii="Arial" w:eastAsia="Times New Roman" w:hAnsi="Arial" w:cs="Arial"/>
          <w:color w:val="050505"/>
          <w:sz w:val="24"/>
          <w:szCs w:val="24"/>
        </w:rPr>
        <w:t>худаг</w:t>
      </w:r>
      <w:proofErr w:type="spellEnd"/>
      <w:r w:rsidR="0027590C" w:rsidRPr="00555506">
        <w:rPr>
          <w:rFonts w:ascii="Arial" w:eastAsia="Times New Roman" w:hAnsi="Arial" w:cs="Arial"/>
          <w:color w:val="050505"/>
          <w:sz w:val="24"/>
          <w:szCs w:val="24"/>
        </w:rPr>
        <w:t xml:space="preserve">, </w:t>
      </w:r>
      <w:proofErr w:type="spellStart"/>
      <w:r w:rsidR="0027590C" w:rsidRPr="00555506">
        <w:rPr>
          <w:rFonts w:ascii="Arial" w:eastAsia="Times New Roman" w:hAnsi="Arial" w:cs="Arial"/>
          <w:color w:val="050505"/>
          <w:sz w:val="24"/>
          <w:szCs w:val="24"/>
        </w:rPr>
        <w:t>Тэрэгтийн</w:t>
      </w:r>
      <w:proofErr w:type="spellEnd"/>
      <w:r w:rsidR="0027590C" w:rsidRPr="00555506">
        <w:rPr>
          <w:rFonts w:ascii="Arial" w:eastAsia="Times New Roman" w:hAnsi="Arial" w:cs="Arial"/>
          <w:color w:val="050505"/>
          <w:sz w:val="24"/>
          <w:szCs w:val="24"/>
        </w:rPr>
        <w:t xml:space="preserve"> </w:t>
      </w:r>
      <w:proofErr w:type="spellStart"/>
      <w:r w:rsidR="0027590C" w:rsidRPr="00555506">
        <w:rPr>
          <w:rFonts w:ascii="Arial" w:eastAsia="Times New Roman" w:hAnsi="Arial" w:cs="Arial"/>
          <w:color w:val="050505"/>
          <w:sz w:val="24"/>
          <w:szCs w:val="24"/>
        </w:rPr>
        <w:t>ус</w:t>
      </w:r>
      <w:proofErr w:type="spellEnd"/>
      <w:r w:rsidR="0027590C" w:rsidRPr="00555506">
        <w:rPr>
          <w:rFonts w:ascii="Arial" w:eastAsia="Times New Roman" w:hAnsi="Arial" w:cs="Arial"/>
          <w:color w:val="050505"/>
          <w:sz w:val="24"/>
          <w:szCs w:val="24"/>
        </w:rPr>
        <w:t xml:space="preserve"> </w:t>
      </w:r>
      <w:proofErr w:type="spellStart"/>
      <w:r w:rsidR="0027590C" w:rsidRPr="00555506">
        <w:rPr>
          <w:rFonts w:ascii="Arial" w:eastAsia="Times New Roman" w:hAnsi="Arial" w:cs="Arial"/>
          <w:color w:val="050505"/>
          <w:sz w:val="24"/>
          <w:szCs w:val="24"/>
        </w:rPr>
        <w:t>хангажийн</w:t>
      </w:r>
      <w:proofErr w:type="spellEnd"/>
      <w:r w:rsidR="0027590C" w:rsidRPr="00555506">
        <w:rPr>
          <w:rFonts w:ascii="Arial" w:eastAsia="Times New Roman" w:hAnsi="Arial" w:cs="Arial"/>
          <w:color w:val="050505"/>
          <w:sz w:val="24"/>
          <w:szCs w:val="24"/>
        </w:rPr>
        <w:t xml:space="preserve"> </w:t>
      </w:r>
      <w:proofErr w:type="spellStart"/>
      <w:r w:rsidR="0027590C" w:rsidRPr="00555506">
        <w:rPr>
          <w:rFonts w:ascii="Arial" w:eastAsia="Times New Roman" w:hAnsi="Arial" w:cs="Arial"/>
          <w:color w:val="050505"/>
          <w:sz w:val="24"/>
          <w:szCs w:val="24"/>
        </w:rPr>
        <w:t>эх</w:t>
      </w:r>
      <w:proofErr w:type="spellEnd"/>
      <w:r w:rsidR="0027590C" w:rsidRPr="00555506">
        <w:rPr>
          <w:rFonts w:ascii="Arial" w:eastAsia="Times New Roman" w:hAnsi="Arial" w:cs="Arial"/>
          <w:color w:val="050505"/>
          <w:sz w:val="24"/>
          <w:szCs w:val="24"/>
        </w:rPr>
        <w:t xml:space="preserve"> </w:t>
      </w:r>
      <w:proofErr w:type="spellStart"/>
      <w:r w:rsidR="0027590C" w:rsidRPr="00555506">
        <w:rPr>
          <w:rFonts w:ascii="Arial" w:eastAsia="Times New Roman" w:hAnsi="Arial" w:cs="Arial"/>
          <w:color w:val="050505"/>
          <w:sz w:val="24"/>
          <w:szCs w:val="24"/>
        </w:rPr>
        <w:t>үүсвэр</w:t>
      </w:r>
      <w:proofErr w:type="spellEnd"/>
      <w:r w:rsidR="0027590C" w:rsidRPr="00555506">
        <w:rPr>
          <w:rFonts w:ascii="Arial" w:eastAsia="Times New Roman" w:hAnsi="Arial" w:cs="Arial"/>
          <w:color w:val="050505"/>
          <w:sz w:val="24"/>
          <w:szCs w:val="24"/>
        </w:rPr>
        <w:t xml:space="preserve"> </w:t>
      </w:r>
      <w:proofErr w:type="spellStart"/>
      <w:r w:rsidR="0027590C" w:rsidRPr="00555506">
        <w:rPr>
          <w:rFonts w:ascii="Arial" w:eastAsia="Times New Roman" w:hAnsi="Arial" w:cs="Arial"/>
          <w:color w:val="050505"/>
          <w:sz w:val="24"/>
          <w:szCs w:val="24"/>
        </w:rPr>
        <w:t>барилга</w:t>
      </w:r>
      <w:proofErr w:type="spellEnd"/>
      <w:r w:rsidR="0027590C" w:rsidRPr="00555506">
        <w:rPr>
          <w:rFonts w:ascii="Arial" w:eastAsia="Times New Roman" w:hAnsi="Arial" w:cs="Arial"/>
          <w:color w:val="050505"/>
          <w:sz w:val="24"/>
          <w:szCs w:val="24"/>
        </w:rPr>
        <w:t xml:space="preserve"> </w:t>
      </w:r>
      <w:proofErr w:type="spellStart"/>
      <w:r w:rsidR="0027590C" w:rsidRPr="00555506">
        <w:rPr>
          <w:rFonts w:ascii="Arial" w:eastAsia="Times New Roman" w:hAnsi="Arial" w:cs="Arial"/>
          <w:color w:val="050505"/>
          <w:sz w:val="24"/>
          <w:szCs w:val="24"/>
        </w:rPr>
        <w:t>байгууламжийн</w:t>
      </w:r>
      <w:proofErr w:type="spellEnd"/>
      <w:r w:rsidR="0027590C" w:rsidRPr="00555506">
        <w:rPr>
          <w:rFonts w:ascii="Arial" w:eastAsia="Times New Roman" w:hAnsi="Arial" w:cs="Arial"/>
          <w:color w:val="050505"/>
          <w:sz w:val="24"/>
          <w:szCs w:val="24"/>
        </w:rPr>
        <w:t xml:space="preserve"> </w:t>
      </w:r>
      <w:proofErr w:type="spellStart"/>
      <w:r w:rsidR="0027590C" w:rsidRPr="00555506">
        <w:rPr>
          <w:rFonts w:ascii="Arial" w:eastAsia="Times New Roman" w:hAnsi="Arial" w:cs="Arial"/>
          <w:color w:val="050505"/>
          <w:sz w:val="24"/>
          <w:szCs w:val="24"/>
        </w:rPr>
        <w:t>засвар</w:t>
      </w:r>
      <w:proofErr w:type="spellEnd"/>
      <w:r w:rsidR="0027590C" w:rsidRPr="00555506">
        <w:rPr>
          <w:rFonts w:ascii="Arial" w:eastAsia="Times New Roman" w:hAnsi="Arial" w:cs="Arial"/>
          <w:color w:val="050505"/>
          <w:sz w:val="24"/>
          <w:szCs w:val="24"/>
        </w:rPr>
        <w:t xml:space="preserve">, </w:t>
      </w:r>
      <w:proofErr w:type="spellStart"/>
      <w:r w:rsidR="0027590C" w:rsidRPr="00555506">
        <w:rPr>
          <w:rFonts w:ascii="Arial" w:eastAsia="Times New Roman" w:hAnsi="Arial" w:cs="Arial"/>
          <w:color w:val="050505"/>
          <w:sz w:val="24"/>
          <w:szCs w:val="24"/>
        </w:rPr>
        <w:t>тоноглол</w:t>
      </w:r>
      <w:proofErr w:type="spellEnd"/>
      <w:r w:rsidR="0027590C" w:rsidRPr="00555506">
        <w:rPr>
          <w:rFonts w:ascii="Arial" w:eastAsia="Times New Roman" w:hAnsi="Arial" w:cs="Arial"/>
          <w:color w:val="050505"/>
          <w:sz w:val="24"/>
          <w:szCs w:val="24"/>
        </w:rPr>
        <w:t xml:space="preserve"> </w:t>
      </w:r>
      <w:proofErr w:type="spellStart"/>
      <w:r w:rsidR="0027590C" w:rsidRPr="00555506">
        <w:rPr>
          <w:rFonts w:ascii="Arial" w:eastAsia="Times New Roman" w:hAnsi="Arial" w:cs="Arial"/>
          <w:color w:val="050505"/>
          <w:sz w:val="24"/>
          <w:szCs w:val="24"/>
        </w:rPr>
        <w:t>зэргийг</w:t>
      </w:r>
      <w:proofErr w:type="spellEnd"/>
      <w:r w:rsidR="0027590C" w:rsidRPr="00555506">
        <w:rPr>
          <w:rFonts w:ascii="Arial" w:eastAsia="Times New Roman" w:hAnsi="Arial" w:cs="Arial"/>
          <w:color w:val="050505"/>
          <w:sz w:val="24"/>
          <w:szCs w:val="24"/>
        </w:rPr>
        <w:t xml:space="preserve"> </w:t>
      </w:r>
      <w:proofErr w:type="spellStart"/>
      <w:r w:rsidR="0027590C" w:rsidRPr="00555506">
        <w:rPr>
          <w:rFonts w:ascii="Arial" w:eastAsia="Times New Roman" w:hAnsi="Arial" w:cs="Arial"/>
          <w:color w:val="050505"/>
          <w:sz w:val="24"/>
          <w:szCs w:val="24"/>
        </w:rPr>
        <w:t>хэсэгчлэн</w:t>
      </w:r>
      <w:proofErr w:type="spellEnd"/>
      <w:r w:rsidR="0027590C" w:rsidRPr="00555506">
        <w:rPr>
          <w:rFonts w:ascii="Arial" w:eastAsia="Times New Roman" w:hAnsi="Arial" w:cs="Arial"/>
          <w:color w:val="050505"/>
          <w:sz w:val="24"/>
          <w:szCs w:val="24"/>
        </w:rPr>
        <w:t xml:space="preserve"> </w:t>
      </w:r>
      <w:proofErr w:type="spellStart"/>
      <w:r w:rsidR="0027590C" w:rsidRPr="00555506">
        <w:rPr>
          <w:rFonts w:ascii="Arial" w:eastAsia="Times New Roman" w:hAnsi="Arial" w:cs="Arial"/>
          <w:color w:val="050505"/>
          <w:sz w:val="24"/>
          <w:szCs w:val="24"/>
        </w:rPr>
        <w:t>байнгын</w:t>
      </w:r>
      <w:proofErr w:type="spellEnd"/>
      <w:r w:rsidR="0027590C" w:rsidRPr="00555506">
        <w:rPr>
          <w:rFonts w:ascii="Arial" w:eastAsia="Times New Roman" w:hAnsi="Arial" w:cs="Arial"/>
          <w:color w:val="050505"/>
          <w:sz w:val="24"/>
          <w:szCs w:val="24"/>
        </w:rPr>
        <w:t xml:space="preserve"> </w:t>
      </w:r>
      <w:proofErr w:type="spellStart"/>
      <w:r w:rsidR="0027590C" w:rsidRPr="00555506">
        <w:rPr>
          <w:rFonts w:ascii="Arial" w:eastAsia="Times New Roman" w:hAnsi="Arial" w:cs="Arial"/>
          <w:color w:val="050505"/>
          <w:sz w:val="24"/>
          <w:szCs w:val="24"/>
        </w:rPr>
        <w:t>ашиглалтад</w:t>
      </w:r>
      <w:proofErr w:type="spellEnd"/>
      <w:r w:rsidR="0027590C" w:rsidRPr="00555506">
        <w:rPr>
          <w:rFonts w:ascii="Arial" w:eastAsia="Times New Roman" w:hAnsi="Arial" w:cs="Arial"/>
          <w:color w:val="050505"/>
          <w:sz w:val="24"/>
          <w:szCs w:val="24"/>
        </w:rPr>
        <w:t xml:space="preserve"> </w:t>
      </w:r>
      <w:proofErr w:type="spellStart"/>
      <w:r w:rsidR="0027590C" w:rsidRPr="00555506">
        <w:rPr>
          <w:rFonts w:ascii="Arial" w:eastAsia="Times New Roman" w:hAnsi="Arial" w:cs="Arial"/>
          <w:color w:val="050505"/>
          <w:sz w:val="24"/>
          <w:szCs w:val="24"/>
        </w:rPr>
        <w:t>оруулах</w:t>
      </w:r>
      <w:proofErr w:type="spellEnd"/>
      <w:r w:rsidR="0027590C" w:rsidRPr="00555506">
        <w:rPr>
          <w:rFonts w:ascii="Arial" w:eastAsia="Times New Roman" w:hAnsi="Arial" w:cs="Arial"/>
          <w:color w:val="050505"/>
          <w:sz w:val="24"/>
          <w:szCs w:val="24"/>
        </w:rPr>
        <w:t xml:space="preserve"> </w:t>
      </w:r>
      <w:r w:rsidR="0027590C" w:rsidRPr="00555506">
        <w:rPr>
          <w:rFonts w:ascii="Arial" w:eastAsia="Times New Roman" w:hAnsi="Arial" w:cs="Arial"/>
          <w:color w:val="050505"/>
          <w:sz w:val="24"/>
          <w:szCs w:val="24"/>
          <w:lang w:val="mn-MN"/>
        </w:rPr>
        <w:t>ажил:</w:t>
      </w:r>
    </w:p>
    <w:p w:rsidR="0027590C" w:rsidRPr="0027590C" w:rsidRDefault="00555506" w:rsidP="0027590C">
      <w:pPr>
        <w:shd w:val="clear" w:color="auto" w:fill="FFFFFF"/>
        <w:spacing w:after="0" w:line="240" w:lineRule="auto"/>
        <w:rPr>
          <w:rFonts w:ascii="Calibri" w:eastAsia="Times New Roman" w:hAnsi="Calibri" w:cs="Calibri"/>
          <w:color w:val="050505"/>
          <w:sz w:val="23"/>
          <w:szCs w:val="23"/>
        </w:rPr>
      </w:pPr>
      <w:r w:rsidRPr="0027590C">
        <w:rPr>
          <w:rFonts w:ascii="Calibri" w:eastAsia="Calibri" w:hAnsi="Calibri" w:cs="Times New Roman"/>
          <w:noProof/>
        </w:rPr>
        <w:drawing>
          <wp:anchor distT="0" distB="0" distL="114300" distR="114300" simplePos="0" relativeHeight="251671552" behindDoc="0" locked="0" layoutInCell="1" allowOverlap="1" wp14:anchorId="7BAA9DDF" wp14:editId="5B776A52">
            <wp:simplePos x="0" y="0"/>
            <wp:positionH relativeFrom="column">
              <wp:posOffset>-32385</wp:posOffset>
            </wp:positionH>
            <wp:positionV relativeFrom="paragraph">
              <wp:posOffset>46990</wp:posOffset>
            </wp:positionV>
            <wp:extent cx="2106888" cy="1495425"/>
            <wp:effectExtent l="323850" t="323850" r="332105" b="314325"/>
            <wp:wrapNone/>
            <wp:docPr id="28" name="Picture 28" descr="https://scontent.fuln1-1.fna.fbcdn.net/v/t1.0-9/125202875_1255194901523863_341105616642104531_n.jpg?_nc_cat=103&amp;ccb=2&amp;_nc_sid=b9115d&amp;_nc_ohc=0QBdIOVajwoAX_JrA1U&amp;_nc_ht=scontent.fuln1-1.fna&amp;oh=c817b8bf742e70ed3c18cb17f409597c&amp;oe=5FDD54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uln1-1.fna.fbcdn.net/v/t1.0-9/125202875_1255194901523863_341105616642104531_n.jpg?_nc_cat=103&amp;ccb=2&amp;_nc_sid=b9115d&amp;_nc_ohc=0QBdIOVajwoAX_JrA1U&amp;_nc_ht=scontent.fuln1-1.fna&amp;oh=c817b8bf742e70ed3c18cb17f409597c&amp;oe=5FDD54D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0472" cy="150506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7590C" w:rsidRPr="0027590C" w:rsidRDefault="0027590C" w:rsidP="0027590C">
      <w:pPr>
        <w:shd w:val="clear" w:color="auto" w:fill="FFFFFF"/>
        <w:spacing w:after="0" w:line="240" w:lineRule="auto"/>
        <w:rPr>
          <w:rFonts w:ascii="Segoe UI Historic" w:eastAsia="Times New Roman" w:hAnsi="Segoe UI Historic" w:cs="Segoe UI Historic"/>
          <w:color w:val="050505"/>
          <w:sz w:val="23"/>
          <w:szCs w:val="23"/>
        </w:rPr>
      </w:pPr>
    </w:p>
    <w:p w:rsidR="0027590C" w:rsidRDefault="0027590C" w:rsidP="0027590C">
      <w:pPr>
        <w:ind w:left="720"/>
        <w:contextualSpacing/>
        <w:rPr>
          <w:rFonts w:ascii="Arial" w:eastAsia="Calibri" w:hAnsi="Arial" w:cs="Arial"/>
          <w:b/>
          <w:sz w:val="24"/>
          <w:szCs w:val="24"/>
          <w:lang w:val="mn-MN"/>
        </w:rPr>
      </w:pPr>
    </w:p>
    <w:p w:rsidR="00555506" w:rsidRDefault="00555506" w:rsidP="0027590C">
      <w:pPr>
        <w:ind w:left="720"/>
        <w:contextualSpacing/>
        <w:rPr>
          <w:rFonts w:ascii="Arial" w:eastAsia="Calibri" w:hAnsi="Arial" w:cs="Arial"/>
          <w:b/>
          <w:sz w:val="24"/>
          <w:szCs w:val="24"/>
          <w:lang w:val="mn-MN"/>
        </w:rPr>
      </w:pPr>
    </w:p>
    <w:p w:rsidR="00555506" w:rsidRDefault="00555506" w:rsidP="0027590C">
      <w:pPr>
        <w:ind w:left="720"/>
        <w:contextualSpacing/>
        <w:rPr>
          <w:rFonts w:ascii="Arial" w:eastAsia="Calibri" w:hAnsi="Arial" w:cs="Arial"/>
          <w:b/>
          <w:sz w:val="24"/>
          <w:szCs w:val="24"/>
          <w:lang w:val="mn-MN"/>
        </w:rPr>
      </w:pPr>
    </w:p>
    <w:p w:rsidR="00555506" w:rsidRDefault="00555506" w:rsidP="0027590C">
      <w:pPr>
        <w:ind w:left="720"/>
        <w:contextualSpacing/>
        <w:rPr>
          <w:rFonts w:ascii="Arial" w:eastAsia="Calibri" w:hAnsi="Arial" w:cs="Arial"/>
          <w:b/>
          <w:sz w:val="24"/>
          <w:szCs w:val="24"/>
          <w:lang w:val="mn-MN"/>
        </w:rPr>
      </w:pPr>
    </w:p>
    <w:p w:rsidR="00555506" w:rsidRDefault="00555506" w:rsidP="0027590C">
      <w:pPr>
        <w:ind w:left="720"/>
        <w:contextualSpacing/>
        <w:rPr>
          <w:rFonts w:ascii="Arial" w:eastAsia="Calibri" w:hAnsi="Arial" w:cs="Arial"/>
          <w:b/>
          <w:sz w:val="24"/>
          <w:szCs w:val="24"/>
          <w:lang w:val="mn-MN"/>
        </w:rPr>
      </w:pPr>
    </w:p>
    <w:p w:rsidR="00555506" w:rsidRDefault="00555506" w:rsidP="0027590C">
      <w:pPr>
        <w:ind w:left="720"/>
        <w:contextualSpacing/>
        <w:rPr>
          <w:rFonts w:ascii="Arial" w:eastAsia="Calibri" w:hAnsi="Arial" w:cs="Arial"/>
          <w:b/>
          <w:sz w:val="24"/>
          <w:szCs w:val="24"/>
          <w:lang w:val="mn-MN"/>
        </w:rPr>
      </w:pPr>
    </w:p>
    <w:p w:rsidR="00555506" w:rsidRDefault="00555506" w:rsidP="0027590C">
      <w:pPr>
        <w:ind w:left="720"/>
        <w:contextualSpacing/>
        <w:rPr>
          <w:rFonts w:ascii="Arial" w:eastAsia="Calibri" w:hAnsi="Arial" w:cs="Arial"/>
          <w:b/>
          <w:sz w:val="24"/>
          <w:szCs w:val="24"/>
          <w:lang w:val="mn-MN"/>
        </w:rPr>
      </w:pPr>
    </w:p>
    <w:p w:rsidR="00555506" w:rsidRDefault="00555506" w:rsidP="0027590C">
      <w:pPr>
        <w:ind w:left="720"/>
        <w:contextualSpacing/>
        <w:rPr>
          <w:rFonts w:ascii="Arial" w:eastAsia="Calibri" w:hAnsi="Arial" w:cs="Arial"/>
          <w:b/>
          <w:sz w:val="24"/>
          <w:szCs w:val="24"/>
          <w:lang w:val="mn-MN"/>
        </w:rPr>
      </w:pPr>
      <w:r w:rsidRPr="0027590C">
        <w:rPr>
          <w:rFonts w:ascii="Calibri" w:eastAsia="Calibri" w:hAnsi="Calibri" w:cs="Times New Roman"/>
          <w:noProof/>
        </w:rPr>
        <w:drawing>
          <wp:anchor distT="0" distB="0" distL="114300" distR="114300" simplePos="0" relativeHeight="251673600" behindDoc="0" locked="0" layoutInCell="1" allowOverlap="1" wp14:anchorId="2C846CC5" wp14:editId="6F4D97A8">
            <wp:simplePos x="0" y="0"/>
            <wp:positionH relativeFrom="column">
              <wp:posOffset>1964690</wp:posOffset>
            </wp:positionH>
            <wp:positionV relativeFrom="paragraph">
              <wp:posOffset>34290</wp:posOffset>
            </wp:positionV>
            <wp:extent cx="2087880" cy="1691640"/>
            <wp:effectExtent l="323850" t="323850" r="331470" b="327660"/>
            <wp:wrapNone/>
            <wp:docPr id="29" name="Picture 29"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 description availab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7880" cy="16916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555506" w:rsidRDefault="00555506" w:rsidP="0027590C">
      <w:pPr>
        <w:ind w:left="720"/>
        <w:contextualSpacing/>
        <w:rPr>
          <w:rFonts w:ascii="Arial" w:eastAsia="Calibri" w:hAnsi="Arial" w:cs="Arial"/>
          <w:b/>
          <w:sz w:val="24"/>
          <w:szCs w:val="24"/>
          <w:lang w:val="mn-MN"/>
        </w:rPr>
      </w:pPr>
    </w:p>
    <w:p w:rsidR="00555506" w:rsidRDefault="00555506" w:rsidP="0027590C">
      <w:pPr>
        <w:ind w:left="720"/>
        <w:contextualSpacing/>
        <w:rPr>
          <w:rFonts w:ascii="Arial" w:eastAsia="Calibri" w:hAnsi="Arial" w:cs="Arial"/>
          <w:b/>
          <w:sz w:val="24"/>
          <w:szCs w:val="24"/>
          <w:lang w:val="mn-MN"/>
        </w:rPr>
      </w:pPr>
    </w:p>
    <w:p w:rsidR="00555506" w:rsidRDefault="00555506" w:rsidP="0027590C">
      <w:pPr>
        <w:ind w:left="720"/>
        <w:contextualSpacing/>
        <w:rPr>
          <w:rFonts w:ascii="Arial" w:eastAsia="Calibri" w:hAnsi="Arial" w:cs="Arial"/>
          <w:b/>
          <w:sz w:val="24"/>
          <w:szCs w:val="24"/>
          <w:lang w:val="mn-MN"/>
        </w:rPr>
      </w:pPr>
    </w:p>
    <w:p w:rsidR="00555506" w:rsidRDefault="00555506" w:rsidP="0027590C">
      <w:pPr>
        <w:ind w:left="720"/>
        <w:contextualSpacing/>
        <w:rPr>
          <w:rFonts w:ascii="Arial" w:eastAsia="Calibri" w:hAnsi="Arial" w:cs="Arial"/>
          <w:b/>
          <w:sz w:val="24"/>
          <w:szCs w:val="24"/>
          <w:lang w:val="mn-MN"/>
        </w:rPr>
      </w:pPr>
    </w:p>
    <w:p w:rsidR="00555506" w:rsidRDefault="00555506" w:rsidP="0027590C">
      <w:pPr>
        <w:ind w:left="720"/>
        <w:contextualSpacing/>
        <w:rPr>
          <w:rFonts w:ascii="Arial" w:eastAsia="Calibri" w:hAnsi="Arial" w:cs="Arial"/>
          <w:b/>
          <w:sz w:val="24"/>
          <w:szCs w:val="24"/>
          <w:lang w:val="mn-MN"/>
        </w:rPr>
      </w:pPr>
    </w:p>
    <w:p w:rsidR="00555506" w:rsidRPr="0027590C" w:rsidRDefault="00555506" w:rsidP="0027590C">
      <w:pPr>
        <w:ind w:left="720"/>
        <w:contextualSpacing/>
        <w:rPr>
          <w:rFonts w:ascii="Arial" w:eastAsia="Calibri" w:hAnsi="Arial" w:cs="Arial"/>
          <w:b/>
          <w:sz w:val="24"/>
          <w:szCs w:val="24"/>
          <w:lang w:val="mn-MN"/>
        </w:rPr>
      </w:pPr>
    </w:p>
    <w:p w:rsidR="0027590C" w:rsidRPr="0027590C" w:rsidRDefault="0027590C" w:rsidP="00BF3F5F">
      <w:pPr>
        <w:ind w:firstLine="720"/>
        <w:contextualSpacing/>
        <w:rPr>
          <w:rFonts w:ascii="Arial" w:eastAsia="Calibri" w:hAnsi="Arial" w:cs="Arial"/>
          <w:sz w:val="24"/>
          <w:szCs w:val="24"/>
          <w:lang w:val="mn-MN"/>
        </w:rPr>
      </w:pPr>
      <w:r w:rsidRPr="0027590C">
        <w:rPr>
          <w:rFonts w:ascii="Arial" w:eastAsia="Calibri" w:hAnsi="Arial" w:cs="Arial"/>
          <w:sz w:val="24"/>
          <w:szCs w:val="24"/>
          <w:lang w:val="mn-MN"/>
        </w:rPr>
        <w:lastRenderedPageBreak/>
        <w:t>2.Найрамдал хотхоны бохирын өргөх станцын өргөтгөлийн ажил:</w:t>
      </w:r>
    </w:p>
    <w:p w:rsidR="0027590C" w:rsidRPr="0027590C" w:rsidRDefault="0027590C" w:rsidP="0027590C">
      <w:pPr>
        <w:ind w:left="720"/>
        <w:contextualSpacing/>
        <w:rPr>
          <w:rFonts w:ascii="Arial" w:eastAsia="Calibri" w:hAnsi="Arial" w:cs="Arial"/>
          <w:sz w:val="24"/>
          <w:szCs w:val="24"/>
          <w:lang w:val="mn-MN"/>
        </w:rPr>
      </w:pPr>
    </w:p>
    <w:p w:rsidR="0027590C" w:rsidRPr="0027590C" w:rsidRDefault="00555506" w:rsidP="0027590C">
      <w:pPr>
        <w:shd w:val="clear" w:color="auto" w:fill="FFFFFF"/>
        <w:spacing w:after="0" w:line="240" w:lineRule="auto"/>
        <w:rPr>
          <w:rFonts w:ascii="Arial" w:eastAsia="Times New Roman" w:hAnsi="Arial" w:cs="Arial"/>
          <w:color w:val="050505"/>
          <w:sz w:val="23"/>
          <w:szCs w:val="23"/>
        </w:rPr>
      </w:pPr>
      <w:r w:rsidRPr="0027590C">
        <w:rPr>
          <w:rFonts w:ascii="Calibri" w:eastAsia="Calibri" w:hAnsi="Calibri" w:cs="Times New Roman"/>
          <w:noProof/>
        </w:rPr>
        <w:drawing>
          <wp:anchor distT="0" distB="0" distL="114300" distR="114300" simplePos="0" relativeHeight="251675648" behindDoc="0" locked="0" layoutInCell="1" allowOverlap="1" wp14:anchorId="6013BACC" wp14:editId="6FF21A1E">
            <wp:simplePos x="0" y="0"/>
            <wp:positionH relativeFrom="margin">
              <wp:posOffset>3263265</wp:posOffset>
            </wp:positionH>
            <wp:positionV relativeFrom="paragraph">
              <wp:posOffset>128905</wp:posOffset>
            </wp:positionV>
            <wp:extent cx="2428875" cy="2216150"/>
            <wp:effectExtent l="323850" t="323850" r="333375" b="317500"/>
            <wp:wrapNone/>
            <wp:docPr id="24" name="Picture 24" descr="E:\2020\ЗАХИАЛАГЧИЙН ХЯНАЛТ ФОТО\бохир өргөх станц\2020,05,20\IMG_2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2020\ЗАХИАЛАГЧИЙН ХЯНАЛТ ФОТО\бохир өргөх станц\2020,05,20\IMG_239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3991" cy="222081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7590C">
        <w:rPr>
          <w:rFonts w:ascii="Calibri" w:eastAsia="Calibri" w:hAnsi="Calibri" w:cs="Times New Roman"/>
          <w:noProof/>
        </w:rPr>
        <w:drawing>
          <wp:anchor distT="0" distB="0" distL="114300" distR="114300" simplePos="0" relativeHeight="251674624" behindDoc="0" locked="0" layoutInCell="1" allowOverlap="1" wp14:anchorId="701425CE" wp14:editId="4FFB4A31">
            <wp:simplePos x="0" y="0"/>
            <wp:positionH relativeFrom="column">
              <wp:posOffset>-41910</wp:posOffset>
            </wp:positionH>
            <wp:positionV relativeFrom="paragraph">
              <wp:posOffset>128905</wp:posOffset>
            </wp:positionV>
            <wp:extent cx="2571750" cy="2233136"/>
            <wp:effectExtent l="323850" t="323850" r="323850" b="320040"/>
            <wp:wrapNone/>
            <wp:docPr id="25" name="Picture 25" descr="E:\2020\ЗАХИАЛАГЧИЙН ХЯНАЛТ ФОТО\бохир өргөх станц\2020,05,20\IMG_2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2020\ЗАХИАЛАГЧИЙН ХЯНАЛТ ФОТО\бохир өргөх станц\2020,05,20\IMG_239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6017" cy="223684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page">
              <wp14:pctHeight>0</wp14:pctHeight>
            </wp14:sizeRelV>
          </wp:anchor>
        </w:drawing>
      </w:r>
    </w:p>
    <w:p w:rsidR="00555506" w:rsidRDefault="00555506" w:rsidP="0027590C">
      <w:pPr>
        <w:shd w:val="clear" w:color="auto" w:fill="FFFFFF"/>
        <w:spacing w:after="0" w:line="240" w:lineRule="auto"/>
        <w:rPr>
          <w:rFonts w:ascii="Arial" w:eastAsia="Times New Roman" w:hAnsi="Arial" w:cs="Arial"/>
          <w:color w:val="050505"/>
          <w:sz w:val="24"/>
          <w:szCs w:val="24"/>
          <w:lang w:val="mn-MN"/>
        </w:rPr>
      </w:pPr>
    </w:p>
    <w:p w:rsidR="00555506" w:rsidRDefault="00555506" w:rsidP="0027590C">
      <w:pPr>
        <w:shd w:val="clear" w:color="auto" w:fill="FFFFFF"/>
        <w:spacing w:after="0" w:line="240" w:lineRule="auto"/>
        <w:rPr>
          <w:rFonts w:ascii="Arial" w:eastAsia="Times New Roman" w:hAnsi="Arial" w:cs="Arial"/>
          <w:color w:val="050505"/>
          <w:sz w:val="24"/>
          <w:szCs w:val="24"/>
          <w:lang w:val="mn-MN"/>
        </w:rPr>
      </w:pPr>
    </w:p>
    <w:p w:rsidR="00555506" w:rsidRDefault="00555506" w:rsidP="0027590C">
      <w:pPr>
        <w:shd w:val="clear" w:color="auto" w:fill="FFFFFF"/>
        <w:spacing w:after="0" w:line="240" w:lineRule="auto"/>
        <w:rPr>
          <w:rFonts w:ascii="Arial" w:eastAsia="Times New Roman" w:hAnsi="Arial" w:cs="Arial"/>
          <w:color w:val="050505"/>
          <w:sz w:val="24"/>
          <w:szCs w:val="24"/>
          <w:lang w:val="mn-MN"/>
        </w:rPr>
      </w:pPr>
    </w:p>
    <w:p w:rsidR="00555506" w:rsidRDefault="00555506" w:rsidP="0027590C">
      <w:pPr>
        <w:shd w:val="clear" w:color="auto" w:fill="FFFFFF"/>
        <w:spacing w:after="0" w:line="240" w:lineRule="auto"/>
        <w:rPr>
          <w:rFonts w:ascii="Arial" w:eastAsia="Times New Roman" w:hAnsi="Arial" w:cs="Arial"/>
          <w:color w:val="050505"/>
          <w:sz w:val="24"/>
          <w:szCs w:val="24"/>
          <w:lang w:val="mn-MN"/>
        </w:rPr>
      </w:pPr>
    </w:p>
    <w:p w:rsidR="00555506" w:rsidRDefault="00555506" w:rsidP="0027590C">
      <w:pPr>
        <w:shd w:val="clear" w:color="auto" w:fill="FFFFFF"/>
        <w:spacing w:after="0" w:line="240" w:lineRule="auto"/>
        <w:rPr>
          <w:rFonts w:ascii="Arial" w:eastAsia="Times New Roman" w:hAnsi="Arial" w:cs="Arial"/>
          <w:color w:val="050505"/>
          <w:sz w:val="24"/>
          <w:szCs w:val="24"/>
          <w:lang w:val="mn-MN"/>
        </w:rPr>
      </w:pPr>
    </w:p>
    <w:p w:rsidR="00555506" w:rsidRDefault="00555506" w:rsidP="0027590C">
      <w:pPr>
        <w:shd w:val="clear" w:color="auto" w:fill="FFFFFF"/>
        <w:spacing w:after="0" w:line="240" w:lineRule="auto"/>
        <w:rPr>
          <w:rFonts w:ascii="Arial" w:eastAsia="Times New Roman" w:hAnsi="Arial" w:cs="Arial"/>
          <w:color w:val="050505"/>
          <w:sz w:val="24"/>
          <w:szCs w:val="24"/>
          <w:lang w:val="mn-MN"/>
        </w:rPr>
      </w:pPr>
    </w:p>
    <w:p w:rsidR="00555506" w:rsidRDefault="00555506" w:rsidP="0027590C">
      <w:pPr>
        <w:shd w:val="clear" w:color="auto" w:fill="FFFFFF"/>
        <w:spacing w:after="0" w:line="240" w:lineRule="auto"/>
        <w:rPr>
          <w:rFonts w:ascii="Arial" w:eastAsia="Times New Roman" w:hAnsi="Arial" w:cs="Arial"/>
          <w:color w:val="050505"/>
          <w:sz w:val="24"/>
          <w:szCs w:val="24"/>
          <w:lang w:val="mn-MN"/>
        </w:rPr>
      </w:pPr>
    </w:p>
    <w:p w:rsidR="00555506" w:rsidRDefault="00555506" w:rsidP="0027590C">
      <w:pPr>
        <w:shd w:val="clear" w:color="auto" w:fill="FFFFFF"/>
        <w:spacing w:after="0" w:line="240" w:lineRule="auto"/>
        <w:rPr>
          <w:rFonts w:ascii="Arial" w:eastAsia="Times New Roman" w:hAnsi="Arial" w:cs="Arial"/>
          <w:color w:val="050505"/>
          <w:sz w:val="24"/>
          <w:szCs w:val="24"/>
          <w:lang w:val="mn-MN"/>
        </w:rPr>
      </w:pPr>
    </w:p>
    <w:p w:rsidR="00555506" w:rsidRDefault="00555506" w:rsidP="0027590C">
      <w:pPr>
        <w:shd w:val="clear" w:color="auto" w:fill="FFFFFF"/>
        <w:spacing w:after="0" w:line="240" w:lineRule="auto"/>
        <w:rPr>
          <w:rFonts w:ascii="Arial" w:eastAsia="Times New Roman" w:hAnsi="Arial" w:cs="Arial"/>
          <w:color w:val="050505"/>
          <w:sz w:val="24"/>
          <w:szCs w:val="24"/>
          <w:lang w:val="mn-MN"/>
        </w:rPr>
      </w:pPr>
    </w:p>
    <w:p w:rsidR="00555506" w:rsidRDefault="00555506" w:rsidP="0027590C">
      <w:pPr>
        <w:shd w:val="clear" w:color="auto" w:fill="FFFFFF"/>
        <w:spacing w:after="0" w:line="240" w:lineRule="auto"/>
        <w:rPr>
          <w:rFonts w:ascii="Arial" w:eastAsia="Times New Roman" w:hAnsi="Arial" w:cs="Arial"/>
          <w:color w:val="050505"/>
          <w:sz w:val="24"/>
          <w:szCs w:val="24"/>
          <w:lang w:val="mn-MN"/>
        </w:rPr>
      </w:pPr>
    </w:p>
    <w:p w:rsidR="00555506" w:rsidRDefault="00555506" w:rsidP="0027590C">
      <w:pPr>
        <w:shd w:val="clear" w:color="auto" w:fill="FFFFFF"/>
        <w:spacing w:after="0" w:line="240" w:lineRule="auto"/>
        <w:rPr>
          <w:rFonts w:ascii="Arial" w:eastAsia="Times New Roman" w:hAnsi="Arial" w:cs="Arial"/>
          <w:color w:val="050505"/>
          <w:sz w:val="24"/>
          <w:szCs w:val="24"/>
          <w:lang w:val="mn-MN"/>
        </w:rPr>
      </w:pPr>
    </w:p>
    <w:p w:rsidR="00555506" w:rsidRDefault="00555506" w:rsidP="0027590C">
      <w:pPr>
        <w:shd w:val="clear" w:color="auto" w:fill="FFFFFF"/>
        <w:spacing w:after="0" w:line="240" w:lineRule="auto"/>
        <w:rPr>
          <w:rFonts w:ascii="Arial" w:eastAsia="Times New Roman" w:hAnsi="Arial" w:cs="Arial"/>
          <w:color w:val="050505"/>
          <w:sz w:val="24"/>
          <w:szCs w:val="24"/>
          <w:lang w:val="mn-MN"/>
        </w:rPr>
      </w:pPr>
    </w:p>
    <w:p w:rsidR="00555506" w:rsidRDefault="00555506" w:rsidP="0027590C">
      <w:pPr>
        <w:shd w:val="clear" w:color="auto" w:fill="FFFFFF"/>
        <w:spacing w:after="0" w:line="240" w:lineRule="auto"/>
        <w:rPr>
          <w:rFonts w:ascii="Arial" w:eastAsia="Times New Roman" w:hAnsi="Arial" w:cs="Arial"/>
          <w:color w:val="050505"/>
          <w:sz w:val="24"/>
          <w:szCs w:val="24"/>
          <w:lang w:val="mn-MN"/>
        </w:rPr>
      </w:pPr>
    </w:p>
    <w:p w:rsidR="00555506" w:rsidRDefault="00555506" w:rsidP="0027590C">
      <w:pPr>
        <w:shd w:val="clear" w:color="auto" w:fill="FFFFFF"/>
        <w:spacing w:after="0" w:line="240" w:lineRule="auto"/>
        <w:rPr>
          <w:rFonts w:ascii="Arial" w:eastAsia="Times New Roman" w:hAnsi="Arial" w:cs="Arial"/>
          <w:color w:val="050505"/>
          <w:sz w:val="24"/>
          <w:szCs w:val="24"/>
          <w:lang w:val="mn-MN"/>
        </w:rPr>
      </w:pPr>
      <w:r w:rsidRPr="0027590C">
        <w:rPr>
          <w:rFonts w:ascii="Calibri" w:eastAsia="Calibri" w:hAnsi="Calibri" w:cs="Times New Roman"/>
          <w:noProof/>
        </w:rPr>
        <w:drawing>
          <wp:anchor distT="0" distB="0" distL="114300" distR="114300" simplePos="0" relativeHeight="251676672" behindDoc="0" locked="0" layoutInCell="1" allowOverlap="1" wp14:anchorId="72E694CF" wp14:editId="12E7B8C5">
            <wp:simplePos x="0" y="0"/>
            <wp:positionH relativeFrom="column">
              <wp:posOffset>1415415</wp:posOffset>
            </wp:positionH>
            <wp:positionV relativeFrom="paragraph">
              <wp:posOffset>159385</wp:posOffset>
            </wp:positionV>
            <wp:extent cx="2385060" cy="1950720"/>
            <wp:effectExtent l="323850" t="323850" r="320040" b="316230"/>
            <wp:wrapNone/>
            <wp:docPr id="26" name="Picture 26" descr="C:\Users\Barilga\Desktop\126220030_774806356584733_30991906307211000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arilga\Desktop\126220030_774806356584733_3099190630721100033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5060" cy="19507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555506" w:rsidRDefault="00555506" w:rsidP="0027590C">
      <w:pPr>
        <w:shd w:val="clear" w:color="auto" w:fill="FFFFFF"/>
        <w:spacing w:after="0" w:line="240" w:lineRule="auto"/>
        <w:rPr>
          <w:rFonts w:ascii="Arial" w:eastAsia="Times New Roman" w:hAnsi="Arial" w:cs="Arial"/>
          <w:color w:val="050505"/>
          <w:sz w:val="24"/>
          <w:szCs w:val="24"/>
          <w:lang w:val="mn-MN"/>
        </w:rPr>
      </w:pPr>
    </w:p>
    <w:p w:rsidR="00555506" w:rsidRDefault="00555506" w:rsidP="0027590C">
      <w:pPr>
        <w:shd w:val="clear" w:color="auto" w:fill="FFFFFF"/>
        <w:spacing w:after="0" w:line="240" w:lineRule="auto"/>
        <w:rPr>
          <w:rFonts w:ascii="Arial" w:eastAsia="Times New Roman" w:hAnsi="Arial" w:cs="Arial"/>
          <w:color w:val="050505"/>
          <w:sz w:val="24"/>
          <w:szCs w:val="24"/>
          <w:lang w:val="mn-MN"/>
        </w:rPr>
      </w:pPr>
    </w:p>
    <w:p w:rsidR="00555506" w:rsidRDefault="00555506" w:rsidP="0027590C">
      <w:pPr>
        <w:shd w:val="clear" w:color="auto" w:fill="FFFFFF"/>
        <w:spacing w:after="0" w:line="240" w:lineRule="auto"/>
        <w:rPr>
          <w:rFonts w:ascii="Arial" w:eastAsia="Times New Roman" w:hAnsi="Arial" w:cs="Arial"/>
          <w:color w:val="050505"/>
          <w:sz w:val="24"/>
          <w:szCs w:val="24"/>
          <w:lang w:val="mn-MN"/>
        </w:rPr>
      </w:pPr>
    </w:p>
    <w:p w:rsidR="00555506" w:rsidRDefault="00555506" w:rsidP="0027590C">
      <w:pPr>
        <w:shd w:val="clear" w:color="auto" w:fill="FFFFFF"/>
        <w:spacing w:after="0" w:line="240" w:lineRule="auto"/>
        <w:rPr>
          <w:rFonts w:ascii="Arial" w:eastAsia="Times New Roman" w:hAnsi="Arial" w:cs="Arial"/>
          <w:color w:val="050505"/>
          <w:sz w:val="24"/>
          <w:szCs w:val="24"/>
          <w:lang w:val="mn-MN"/>
        </w:rPr>
      </w:pPr>
    </w:p>
    <w:p w:rsidR="00555506" w:rsidRDefault="00555506" w:rsidP="0027590C">
      <w:pPr>
        <w:shd w:val="clear" w:color="auto" w:fill="FFFFFF"/>
        <w:spacing w:after="0" w:line="240" w:lineRule="auto"/>
        <w:rPr>
          <w:rFonts w:ascii="Arial" w:eastAsia="Times New Roman" w:hAnsi="Arial" w:cs="Arial"/>
          <w:color w:val="050505"/>
          <w:sz w:val="24"/>
          <w:szCs w:val="24"/>
          <w:lang w:val="mn-MN"/>
        </w:rPr>
      </w:pPr>
    </w:p>
    <w:p w:rsidR="00555506" w:rsidRDefault="00555506" w:rsidP="0027590C">
      <w:pPr>
        <w:shd w:val="clear" w:color="auto" w:fill="FFFFFF"/>
        <w:spacing w:after="0" w:line="240" w:lineRule="auto"/>
        <w:rPr>
          <w:rFonts w:ascii="Arial" w:eastAsia="Times New Roman" w:hAnsi="Arial" w:cs="Arial"/>
          <w:color w:val="050505"/>
          <w:sz w:val="24"/>
          <w:szCs w:val="24"/>
          <w:lang w:val="mn-MN"/>
        </w:rPr>
      </w:pPr>
    </w:p>
    <w:p w:rsidR="00555506" w:rsidRDefault="00555506" w:rsidP="0027590C">
      <w:pPr>
        <w:shd w:val="clear" w:color="auto" w:fill="FFFFFF"/>
        <w:spacing w:after="0" w:line="240" w:lineRule="auto"/>
        <w:rPr>
          <w:rFonts w:ascii="Arial" w:eastAsia="Times New Roman" w:hAnsi="Arial" w:cs="Arial"/>
          <w:color w:val="050505"/>
          <w:sz w:val="24"/>
          <w:szCs w:val="24"/>
          <w:lang w:val="mn-MN"/>
        </w:rPr>
      </w:pPr>
    </w:p>
    <w:p w:rsidR="00555506" w:rsidRDefault="00555506" w:rsidP="0027590C">
      <w:pPr>
        <w:shd w:val="clear" w:color="auto" w:fill="FFFFFF"/>
        <w:spacing w:after="0" w:line="240" w:lineRule="auto"/>
        <w:rPr>
          <w:rFonts w:ascii="Arial" w:eastAsia="Times New Roman" w:hAnsi="Arial" w:cs="Arial"/>
          <w:color w:val="050505"/>
          <w:sz w:val="24"/>
          <w:szCs w:val="24"/>
          <w:lang w:val="mn-MN"/>
        </w:rPr>
      </w:pPr>
    </w:p>
    <w:p w:rsidR="00555506" w:rsidRDefault="00555506" w:rsidP="0027590C">
      <w:pPr>
        <w:shd w:val="clear" w:color="auto" w:fill="FFFFFF"/>
        <w:spacing w:after="0" w:line="240" w:lineRule="auto"/>
        <w:rPr>
          <w:rFonts w:ascii="Arial" w:eastAsia="Times New Roman" w:hAnsi="Arial" w:cs="Arial"/>
          <w:color w:val="050505"/>
          <w:sz w:val="24"/>
          <w:szCs w:val="24"/>
          <w:lang w:val="mn-MN"/>
        </w:rPr>
      </w:pPr>
    </w:p>
    <w:p w:rsidR="00555506" w:rsidRDefault="00555506" w:rsidP="0027590C">
      <w:pPr>
        <w:shd w:val="clear" w:color="auto" w:fill="FFFFFF"/>
        <w:spacing w:after="0" w:line="240" w:lineRule="auto"/>
        <w:rPr>
          <w:rFonts w:ascii="Arial" w:eastAsia="Times New Roman" w:hAnsi="Arial" w:cs="Arial"/>
          <w:color w:val="050505"/>
          <w:sz w:val="24"/>
          <w:szCs w:val="24"/>
          <w:lang w:val="mn-MN"/>
        </w:rPr>
      </w:pPr>
    </w:p>
    <w:p w:rsidR="00555506" w:rsidRDefault="00555506" w:rsidP="0027590C">
      <w:pPr>
        <w:shd w:val="clear" w:color="auto" w:fill="FFFFFF"/>
        <w:spacing w:after="0" w:line="240" w:lineRule="auto"/>
        <w:rPr>
          <w:rFonts w:ascii="Arial" w:eastAsia="Times New Roman" w:hAnsi="Arial" w:cs="Arial"/>
          <w:color w:val="050505"/>
          <w:sz w:val="24"/>
          <w:szCs w:val="24"/>
          <w:lang w:val="mn-MN"/>
        </w:rPr>
      </w:pPr>
    </w:p>
    <w:p w:rsidR="00555506" w:rsidRDefault="00555506" w:rsidP="0027590C">
      <w:pPr>
        <w:shd w:val="clear" w:color="auto" w:fill="FFFFFF"/>
        <w:spacing w:after="0" w:line="240" w:lineRule="auto"/>
        <w:rPr>
          <w:rFonts w:ascii="Arial" w:eastAsia="Times New Roman" w:hAnsi="Arial" w:cs="Arial"/>
          <w:color w:val="050505"/>
          <w:sz w:val="24"/>
          <w:szCs w:val="24"/>
          <w:lang w:val="mn-MN"/>
        </w:rPr>
      </w:pPr>
    </w:p>
    <w:p w:rsidR="00555506" w:rsidRDefault="00555506" w:rsidP="0027590C">
      <w:pPr>
        <w:shd w:val="clear" w:color="auto" w:fill="FFFFFF"/>
        <w:spacing w:after="0" w:line="240" w:lineRule="auto"/>
        <w:rPr>
          <w:rFonts w:ascii="Arial" w:eastAsia="Times New Roman" w:hAnsi="Arial" w:cs="Arial"/>
          <w:color w:val="050505"/>
          <w:sz w:val="24"/>
          <w:szCs w:val="24"/>
          <w:lang w:val="mn-MN"/>
        </w:rPr>
      </w:pPr>
    </w:p>
    <w:p w:rsidR="0027590C" w:rsidRPr="0027590C" w:rsidRDefault="0027590C" w:rsidP="00555506">
      <w:pPr>
        <w:shd w:val="clear" w:color="auto" w:fill="FFFFFF"/>
        <w:spacing w:after="0" w:line="240" w:lineRule="auto"/>
        <w:ind w:firstLine="720"/>
        <w:jc w:val="both"/>
        <w:rPr>
          <w:rFonts w:ascii="Arial" w:eastAsia="Times New Roman" w:hAnsi="Arial" w:cs="Arial"/>
          <w:color w:val="050505"/>
          <w:sz w:val="24"/>
          <w:szCs w:val="24"/>
        </w:rPr>
      </w:pPr>
      <w:r w:rsidRPr="0027590C">
        <w:rPr>
          <w:rFonts w:ascii="Arial" w:eastAsia="Times New Roman" w:hAnsi="Arial" w:cs="Arial"/>
          <w:color w:val="050505"/>
          <w:sz w:val="24"/>
          <w:szCs w:val="24"/>
          <w:lang w:val="mn-MN"/>
        </w:rPr>
        <w:t xml:space="preserve">3. “Илчлэг Шивээ”ОНӨААТҮГ-т зуух зөөж тээвэрлэх, суурилуулах ажлыг ашиглалтад хүлээн авах ажлын хэсэг АЗДТГ-ын даргын </w:t>
      </w:r>
      <w:r w:rsidRPr="0027590C">
        <w:rPr>
          <w:rFonts w:ascii="Arial" w:eastAsia="Times New Roman" w:hAnsi="Arial" w:cs="Arial"/>
          <w:color w:val="050505"/>
          <w:sz w:val="24"/>
          <w:szCs w:val="24"/>
        </w:rPr>
        <w:t xml:space="preserve">2020 </w:t>
      </w:r>
      <w:r w:rsidRPr="0027590C">
        <w:rPr>
          <w:rFonts w:ascii="Arial" w:eastAsia="Times New Roman" w:hAnsi="Arial" w:cs="Arial"/>
          <w:color w:val="050505"/>
          <w:sz w:val="24"/>
          <w:szCs w:val="24"/>
          <w:lang w:val="mn-MN"/>
        </w:rPr>
        <w:t>оны 11 дүгээр сарын 04-ний А/64 тушаалаар томилогдон ажилласан.</w:t>
      </w:r>
    </w:p>
    <w:p w:rsidR="0027590C" w:rsidRPr="0027590C" w:rsidRDefault="0027590C" w:rsidP="0027590C">
      <w:pPr>
        <w:shd w:val="clear" w:color="auto" w:fill="FFFFFF"/>
        <w:spacing w:after="0" w:line="240" w:lineRule="auto"/>
        <w:rPr>
          <w:rFonts w:ascii="Arial" w:eastAsia="Times New Roman" w:hAnsi="Arial" w:cs="Arial"/>
          <w:color w:val="050505"/>
          <w:sz w:val="23"/>
          <w:szCs w:val="23"/>
        </w:rPr>
      </w:pPr>
    </w:p>
    <w:p w:rsidR="0027590C" w:rsidRPr="0027590C" w:rsidRDefault="00555506" w:rsidP="0027590C">
      <w:pPr>
        <w:shd w:val="clear" w:color="auto" w:fill="FFFFFF"/>
        <w:spacing w:after="0" w:line="240" w:lineRule="auto"/>
        <w:rPr>
          <w:rFonts w:ascii="Segoe UI Historic" w:eastAsia="Times New Roman" w:hAnsi="Segoe UI Historic" w:cs="Segoe UI Historic"/>
          <w:color w:val="050505"/>
          <w:sz w:val="23"/>
          <w:szCs w:val="23"/>
        </w:rPr>
      </w:pPr>
      <w:r w:rsidRPr="0027590C">
        <w:rPr>
          <w:rFonts w:ascii="Calibri" w:eastAsia="Calibri" w:hAnsi="Calibri" w:cs="Times New Roman"/>
          <w:noProof/>
        </w:rPr>
        <w:drawing>
          <wp:anchor distT="0" distB="0" distL="114300" distR="114300" simplePos="0" relativeHeight="251679744" behindDoc="0" locked="0" layoutInCell="1" allowOverlap="1" wp14:anchorId="64BEF8E0" wp14:editId="0D5E883D">
            <wp:simplePos x="0" y="0"/>
            <wp:positionH relativeFrom="column">
              <wp:posOffset>62865</wp:posOffset>
            </wp:positionH>
            <wp:positionV relativeFrom="paragraph">
              <wp:posOffset>127000</wp:posOffset>
            </wp:positionV>
            <wp:extent cx="2647950" cy="1895450"/>
            <wp:effectExtent l="323850" t="323850" r="323850" b="314960"/>
            <wp:wrapNone/>
            <wp:docPr id="23" name="Picture 23"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 description availab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7950" cy="18954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7590C">
        <w:rPr>
          <w:rFonts w:ascii="Calibri" w:eastAsia="Calibri" w:hAnsi="Calibri" w:cs="Times New Roman"/>
          <w:noProof/>
        </w:rPr>
        <w:drawing>
          <wp:anchor distT="0" distB="0" distL="114300" distR="114300" simplePos="0" relativeHeight="251680768" behindDoc="0" locked="0" layoutInCell="1" allowOverlap="1" wp14:anchorId="0E7BAF91" wp14:editId="3A0AFAEF">
            <wp:simplePos x="0" y="0"/>
            <wp:positionH relativeFrom="margin">
              <wp:posOffset>3034665</wp:posOffset>
            </wp:positionH>
            <wp:positionV relativeFrom="paragraph">
              <wp:posOffset>50934</wp:posOffset>
            </wp:positionV>
            <wp:extent cx="2799278" cy="1895475"/>
            <wp:effectExtent l="323850" t="323850" r="325120" b="314325"/>
            <wp:wrapNone/>
            <wp:docPr id="22" name="Picture 22"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 description availab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9278" cy="18954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7590C" w:rsidRDefault="0027590C" w:rsidP="0027590C">
      <w:pPr>
        <w:shd w:val="clear" w:color="auto" w:fill="FFFFFF"/>
        <w:spacing w:after="0" w:line="240" w:lineRule="auto"/>
        <w:rPr>
          <w:rFonts w:ascii="Arial" w:eastAsia="Times New Roman" w:hAnsi="Arial" w:cs="Arial"/>
          <w:b/>
          <w:color w:val="050505"/>
          <w:sz w:val="24"/>
          <w:szCs w:val="24"/>
        </w:rPr>
      </w:pPr>
    </w:p>
    <w:p w:rsidR="00555506" w:rsidRDefault="00555506" w:rsidP="0027590C">
      <w:pPr>
        <w:shd w:val="clear" w:color="auto" w:fill="FFFFFF"/>
        <w:spacing w:after="0" w:line="240" w:lineRule="auto"/>
        <w:rPr>
          <w:rFonts w:ascii="Arial" w:eastAsia="Times New Roman" w:hAnsi="Arial" w:cs="Arial"/>
          <w:b/>
          <w:color w:val="050505"/>
          <w:sz w:val="24"/>
          <w:szCs w:val="24"/>
        </w:rPr>
      </w:pPr>
    </w:p>
    <w:p w:rsidR="00555506" w:rsidRDefault="00555506" w:rsidP="0027590C">
      <w:pPr>
        <w:shd w:val="clear" w:color="auto" w:fill="FFFFFF"/>
        <w:spacing w:after="0" w:line="240" w:lineRule="auto"/>
        <w:rPr>
          <w:rFonts w:ascii="Arial" w:eastAsia="Times New Roman" w:hAnsi="Arial" w:cs="Arial"/>
          <w:b/>
          <w:color w:val="050505"/>
          <w:sz w:val="24"/>
          <w:szCs w:val="24"/>
        </w:rPr>
      </w:pPr>
    </w:p>
    <w:p w:rsidR="00555506" w:rsidRDefault="00555506" w:rsidP="0027590C">
      <w:pPr>
        <w:shd w:val="clear" w:color="auto" w:fill="FFFFFF"/>
        <w:spacing w:after="0" w:line="240" w:lineRule="auto"/>
        <w:rPr>
          <w:rFonts w:ascii="Arial" w:eastAsia="Times New Roman" w:hAnsi="Arial" w:cs="Arial"/>
          <w:b/>
          <w:color w:val="050505"/>
          <w:sz w:val="24"/>
          <w:szCs w:val="24"/>
        </w:rPr>
      </w:pPr>
    </w:p>
    <w:p w:rsidR="00555506" w:rsidRDefault="00555506" w:rsidP="0027590C">
      <w:pPr>
        <w:shd w:val="clear" w:color="auto" w:fill="FFFFFF"/>
        <w:spacing w:after="0" w:line="240" w:lineRule="auto"/>
        <w:rPr>
          <w:rFonts w:ascii="Arial" w:eastAsia="Times New Roman" w:hAnsi="Arial" w:cs="Arial"/>
          <w:b/>
          <w:color w:val="050505"/>
          <w:sz w:val="24"/>
          <w:szCs w:val="24"/>
        </w:rPr>
      </w:pPr>
    </w:p>
    <w:p w:rsidR="00555506" w:rsidRDefault="00555506" w:rsidP="0027590C">
      <w:pPr>
        <w:shd w:val="clear" w:color="auto" w:fill="FFFFFF"/>
        <w:spacing w:after="0" w:line="240" w:lineRule="auto"/>
        <w:rPr>
          <w:rFonts w:ascii="Arial" w:eastAsia="Times New Roman" w:hAnsi="Arial" w:cs="Arial"/>
          <w:b/>
          <w:color w:val="050505"/>
          <w:sz w:val="24"/>
          <w:szCs w:val="24"/>
        </w:rPr>
      </w:pPr>
    </w:p>
    <w:p w:rsidR="00555506" w:rsidRDefault="00555506" w:rsidP="0027590C">
      <w:pPr>
        <w:shd w:val="clear" w:color="auto" w:fill="FFFFFF"/>
        <w:spacing w:after="0" w:line="240" w:lineRule="auto"/>
        <w:rPr>
          <w:rFonts w:ascii="Arial" w:eastAsia="Times New Roman" w:hAnsi="Arial" w:cs="Arial"/>
          <w:b/>
          <w:color w:val="050505"/>
          <w:sz w:val="24"/>
          <w:szCs w:val="24"/>
        </w:rPr>
      </w:pPr>
    </w:p>
    <w:p w:rsidR="00555506" w:rsidRDefault="00555506" w:rsidP="0027590C">
      <w:pPr>
        <w:shd w:val="clear" w:color="auto" w:fill="FFFFFF"/>
        <w:spacing w:after="0" w:line="240" w:lineRule="auto"/>
        <w:rPr>
          <w:rFonts w:ascii="Arial" w:eastAsia="Times New Roman" w:hAnsi="Arial" w:cs="Arial"/>
          <w:b/>
          <w:color w:val="050505"/>
          <w:sz w:val="24"/>
          <w:szCs w:val="24"/>
        </w:rPr>
      </w:pPr>
    </w:p>
    <w:p w:rsidR="00555506" w:rsidRDefault="00555506" w:rsidP="0027590C">
      <w:pPr>
        <w:shd w:val="clear" w:color="auto" w:fill="FFFFFF"/>
        <w:spacing w:after="0" w:line="240" w:lineRule="auto"/>
        <w:rPr>
          <w:rFonts w:ascii="Arial" w:eastAsia="Times New Roman" w:hAnsi="Arial" w:cs="Arial"/>
          <w:b/>
          <w:color w:val="050505"/>
          <w:sz w:val="24"/>
          <w:szCs w:val="24"/>
        </w:rPr>
      </w:pPr>
    </w:p>
    <w:p w:rsidR="00555506" w:rsidRDefault="00555506" w:rsidP="0027590C">
      <w:pPr>
        <w:shd w:val="clear" w:color="auto" w:fill="FFFFFF"/>
        <w:spacing w:after="0" w:line="240" w:lineRule="auto"/>
        <w:rPr>
          <w:rFonts w:ascii="Arial" w:eastAsia="Times New Roman" w:hAnsi="Arial" w:cs="Arial"/>
          <w:b/>
          <w:color w:val="050505"/>
          <w:sz w:val="24"/>
          <w:szCs w:val="24"/>
        </w:rPr>
      </w:pPr>
    </w:p>
    <w:p w:rsidR="00555506" w:rsidRDefault="00555506" w:rsidP="0027590C">
      <w:pPr>
        <w:shd w:val="clear" w:color="auto" w:fill="FFFFFF"/>
        <w:spacing w:after="0" w:line="240" w:lineRule="auto"/>
        <w:rPr>
          <w:rFonts w:ascii="Arial" w:eastAsia="Times New Roman" w:hAnsi="Arial" w:cs="Arial"/>
          <w:b/>
          <w:color w:val="050505"/>
          <w:sz w:val="24"/>
          <w:szCs w:val="24"/>
        </w:rPr>
      </w:pPr>
    </w:p>
    <w:p w:rsidR="00555506" w:rsidRDefault="00555506" w:rsidP="00BF3F5F">
      <w:pPr>
        <w:shd w:val="clear" w:color="auto" w:fill="FFFFFF"/>
        <w:tabs>
          <w:tab w:val="left" w:pos="567"/>
        </w:tabs>
        <w:spacing w:after="0" w:line="240" w:lineRule="auto"/>
        <w:rPr>
          <w:rFonts w:ascii="Arial" w:eastAsia="Times New Roman" w:hAnsi="Arial" w:cs="Arial"/>
          <w:b/>
          <w:color w:val="050505"/>
          <w:sz w:val="24"/>
          <w:szCs w:val="24"/>
        </w:rPr>
      </w:pPr>
    </w:p>
    <w:p w:rsidR="00555506" w:rsidRPr="0027590C" w:rsidRDefault="00555506" w:rsidP="0027590C">
      <w:pPr>
        <w:shd w:val="clear" w:color="auto" w:fill="FFFFFF"/>
        <w:spacing w:after="0" w:line="240" w:lineRule="auto"/>
        <w:rPr>
          <w:rFonts w:ascii="Arial" w:eastAsia="Times New Roman" w:hAnsi="Arial" w:cs="Arial"/>
          <w:b/>
          <w:color w:val="050505"/>
          <w:sz w:val="24"/>
          <w:szCs w:val="24"/>
        </w:rPr>
      </w:pPr>
    </w:p>
    <w:p w:rsidR="0027590C" w:rsidRPr="0027590C" w:rsidRDefault="0027590C" w:rsidP="0027590C">
      <w:pPr>
        <w:shd w:val="clear" w:color="auto" w:fill="FFFFFF"/>
        <w:spacing w:after="0" w:line="240" w:lineRule="auto"/>
        <w:rPr>
          <w:rFonts w:ascii="Arial" w:eastAsia="Times New Roman" w:hAnsi="Arial" w:cs="Arial"/>
          <w:b/>
          <w:color w:val="050505"/>
          <w:sz w:val="24"/>
          <w:szCs w:val="24"/>
          <w:lang w:val="mn-MN"/>
        </w:rPr>
      </w:pPr>
      <w:r w:rsidRPr="0027590C">
        <w:rPr>
          <w:rFonts w:ascii="Arial" w:eastAsia="Times New Roman" w:hAnsi="Arial" w:cs="Arial"/>
          <w:b/>
          <w:color w:val="050505"/>
          <w:sz w:val="24"/>
          <w:szCs w:val="24"/>
          <w:lang w:val="mn-MN"/>
        </w:rPr>
        <w:t>Бүтээн байгуулалтын ажлын явцын мэдээлэл:</w:t>
      </w:r>
    </w:p>
    <w:p w:rsidR="0027590C" w:rsidRPr="0027590C" w:rsidRDefault="0027590C" w:rsidP="0027590C">
      <w:pPr>
        <w:shd w:val="clear" w:color="auto" w:fill="FFFFFF"/>
        <w:spacing w:after="0" w:line="240" w:lineRule="auto"/>
        <w:rPr>
          <w:rFonts w:ascii="Arial" w:eastAsia="Times New Roman" w:hAnsi="Arial" w:cs="Arial"/>
          <w:b/>
          <w:color w:val="050505"/>
          <w:sz w:val="24"/>
          <w:szCs w:val="24"/>
          <w:lang w:val="mn-MN"/>
        </w:rPr>
      </w:pPr>
    </w:p>
    <w:p w:rsidR="0027590C" w:rsidRPr="00F1301A" w:rsidRDefault="0027590C" w:rsidP="00F1301A">
      <w:pPr>
        <w:pStyle w:val="ListParagraph"/>
        <w:numPr>
          <w:ilvl w:val="0"/>
          <w:numId w:val="9"/>
        </w:numPr>
        <w:shd w:val="clear" w:color="auto" w:fill="FFFFFF"/>
        <w:spacing w:after="0" w:line="240" w:lineRule="auto"/>
        <w:ind w:left="0" w:firstLine="426"/>
        <w:jc w:val="both"/>
        <w:rPr>
          <w:rFonts w:ascii="Arial" w:eastAsia="Calibri" w:hAnsi="Arial" w:cs="Arial"/>
          <w:sz w:val="24"/>
          <w:szCs w:val="24"/>
          <w:lang w:val="mn-MN"/>
        </w:rPr>
      </w:pPr>
      <w:r w:rsidRPr="00F1301A">
        <w:rPr>
          <w:rFonts w:ascii="Arial" w:eastAsia="Calibri" w:hAnsi="Arial" w:cs="Arial"/>
          <w:sz w:val="24"/>
          <w:szCs w:val="24"/>
          <w:lang w:val="mn-MN"/>
        </w:rPr>
        <w:t xml:space="preserve">Сүмбэр сумын 100 ортой нэгдсэн эмнэлгийн барилгын ажлыг Улсын төсвийн 8,3 тэр бум төгрөгийн төсөвт өртөгтэй “Тэргүүн чансаа”ХХК 2019-2020 онд гүйцэтгэн ажиллаж байна. Барилга угсралтын ажилд 2020.10.05-нд  захиалагч, зохиогч, </w:t>
      </w:r>
      <w:r w:rsidRPr="00F1301A">
        <w:rPr>
          <w:rFonts w:ascii="Arial" w:eastAsia="Calibri" w:hAnsi="Arial" w:cs="Arial"/>
          <w:sz w:val="24"/>
          <w:szCs w:val="24"/>
          <w:lang w:val="mn-MN"/>
        </w:rPr>
        <w:lastRenderedPageBreak/>
        <w:t xml:space="preserve">гүйцэтгэгч, хангагч байгууллагууд хамтран үзлэг шалгалт хийж дүгнэлт гарган үүрэг даалгавар өгч, биелэлтийн шатандаа байна. Нийт ажлын гүйцэтгэл 98%-тай байна.  </w:t>
      </w:r>
    </w:p>
    <w:p w:rsidR="0027590C" w:rsidRPr="0027590C" w:rsidRDefault="0027590C" w:rsidP="0027590C">
      <w:pPr>
        <w:shd w:val="clear" w:color="auto" w:fill="FFFFFF"/>
        <w:spacing w:after="0" w:line="240" w:lineRule="auto"/>
        <w:rPr>
          <w:rFonts w:ascii="Arial" w:eastAsia="Calibri" w:hAnsi="Arial" w:cs="Arial"/>
          <w:sz w:val="24"/>
          <w:szCs w:val="24"/>
          <w:lang w:val="mn-MN"/>
        </w:rPr>
      </w:pPr>
    </w:p>
    <w:p w:rsidR="0027590C" w:rsidRPr="0027590C" w:rsidRDefault="00F1301A" w:rsidP="0027590C">
      <w:pPr>
        <w:shd w:val="clear" w:color="auto" w:fill="FFFFFF"/>
        <w:spacing w:after="0" w:line="240" w:lineRule="auto"/>
        <w:rPr>
          <w:rFonts w:ascii="Arial" w:eastAsia="Calibri" w:hAnsi="Arial" w:cs="Arial"/>
          <w:sz w:val="24"/>
          <w:szCs w:val="24"/>
          <w:lang w:val="mn-MN"/>
        </w:rPr>
      </w:pPr>
      <w:r w:rsidRPr="0027590C">
        <w:rPr>
          <w:rFonts w:ascii="Calibri" w:eastAsia="Calibri" w:hAnsi="Calibri" w:cs="Times New Roman"/>
          <w:noProof/>
        </w:rPr>
        <w:drawing>
          <wp:anchor distT="0" distB="0" distL="114300" distR="114300" simplePos="0" relativeHeight="251682816" behindDoc="0" locked="0" layoutInCell="1" allowOverlap="1" wp14:anchorId="56B8B008" wp14:editId="0645FEFF">
            <wp:simplePos x="0" y="0"/>
            <wp:positionH relativeFrom="column">
              <wp:posOffset>3263265</wp:posOffset>
            </wp:positionH>
            <wp:positionV relativeFrom="paragraph">
              <wp:posOffset>111125</wp:posOffset>
            </wp:positionV>
            <wp:extent cx="2689860" cy="1699260"/>
            <wp:effectExtent l="323850" t="323850" r="320040" b="320040"/>
            <wp:wrapNone/>
            <wp:docPr id="20" name="Picture 20"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o description availab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9860" cy="16992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7590C">
        <w:rPr>
          <w:rFonts w:ascii="Calibri" w:eastAsia="Calibri" w:hAnsi="Calibri" w:cs="Times New Roman"/>
          <w:noProof/>
        </w:rPr>
        <w:drawing>
          <wp:anchor distT="0" distB="0" distL="114300" distR="114300" simplePos="0" relativeHeight="251681792" behindDoc="0" locked="0" layoutInCell="1" allowOverlap="1" wp14:anchorId="133B9361" wp14:editId="6F91BC37">
            <wp:simplePos x="0" y="0"/>
            <wp:positionH relativeFrom="margin">
              <wp:posOffset>110490</wp:posOffset>
            </wp:positionH>
            <wp:positionV relativeFrom="paragraph">
              <wp:posOffset>111125</wp:posOffset>
            </wp:positionV>
            <wp:extent cx="2733675" cy="1699260"/>
            <wp:effectExtent l="323850" t="323850" r="333375" b="320040"/>
            <wp:wrapNone/>
            <wp:docPr id="21" name="Picture 21" descr="https://scontent.fuln1-1.fna.fbcdn.net/v/t1.0-9/120272164_1214086142301406_5299069956600410036_n.jpg?_nc_cat=101&amp;ccb=2&amp;_nc_sid=730e14&amp;_nc_ohc=xwAdb4pIs4wAX_25Cp1&amp;_nc_ht=scontent.fuln1-1.fna&amp;oh=dee489b4ccbe67de761669e7d46113f2&amp;oe=5FDE1F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fuln1-1.fna.fbcdn.net/v/t1.0-9/120272164_1214086142301406_5299069956600410036_n.jpg?_nc_cat=101&amp;ccb=2&amp;_nc_sid=730e14&amp;_nc_ohc=xwAdb4pIs4wAX_25Cp1&amp;_nc_ht=scontent.fuln1-1.fna&amp;oh=dee489b4ccbe67de761669e7d46113f2&amp;oe=5FDE1FA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3675" cy="16992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7590C" w:rsidRPr="0027590C" w:rsidRDefault="0027590C" w:rsidP="0027590C">
      <w:pPr>
        <w:shd w:val="clear" w:color="auto" w:fill="FFFFFF"/>
        <w:spacing w:after="0" w:line="240" w:lineRule="auto"/>
        <w:rPr>
          <w:rFonts w:ascii="Arial" w:eastAsia="Calibri" w:hAnsi="Arial" w:cs="Arial"/>
          <w:sz w:val="24"/>
          <w:szCs w:val="24"/>
          <w:lang w:val="mn-MN"/>
        </w:rPr>
      </w:pPr>
      <w:r w:rsidRPr="0027590C">
        <w:rPr>
          <w:rFonts w:ascii="Calibri" w:eastAsia="Calibri" w:hAnsi="Calibri" w:cs="Times New Roman"/>
          <w:noProof/>
        </w:rPr>
        <w:t xml:space="preserve"> </w:t>
      </w:r>
    </w:p>
    <w:p w:rsidR="0027590C" w:rsidRPr="0027590C" w:rsidRDefault="0027590C" w:rsidP="0027590C">
      <w:pPr>
        <w:shd w:val="clear" w:color="auto" w:fill="FFFFFF"/>
        <w:spacing w:after="0" w:line="240" w:lineRule="auto"/>
        <w:rPr>
          <w:rFonts w:ascii="Arial" w:eastAsia="Calibri" w:hAnsi="Arial" w:cs="Arial"/>
          <w:sz w:val="24"/>
          <w:szCs w:val="24"/>
          <w:lang w:val="mn-MN"/>
        </w:rPr>
      </w:pPr>
    </w:p>
    <w:p w:rsidR="0027590C" w:rsidRPr="0027590C" w:rsidRDefault="0027590C" w:rsidP="0027590C">
      <w:pPr>
        <w:shd w:val="clear" w:color="auto" w:fill="FFFFFF"/>
        <w:spacing w:after="0" w:line="240" w:lineRule="auto"/>
        <w:rPr>
          <w:rFonts w:ascii="Arial" w:eastAsia="Calibri" w:hAnsi="Arial" w:cs="Arial"/>
          <w:sz w:val="24"/>
          <w:szCs w:val="24"/>
          <w:lang w:val="mn-MN"/>
        </w:rPr>
      </w:pPr>
    </w:p>
    <w:p w:rsidR="0027590C" w:rsidRPr="0027590C" w:rsidRDefault="0027590C" w:rsidP="0027590C">
      <w:pPr>
        <w:shd w:val="clear" w:color="auto" w:fill="FFFFFF"/>
        <w:spacing w:after="0" w:line="240" w:lineRule="auto"/>
        <w:rPr>
          <w:rFonts w:ascii="Arial" w:eastAsia="Calibri" w:hAnsi="Arial" w:cs="Arial"/>
          <w:sz w:val="24"/>
          <w:szCs w:val="24"/>
          <w:lang w:val="mn-MN"/>
        </w:rPr>
      </w:pPr>
    </w:p>
    <w:p w:rsidR="0027590C" w:rsidRPr="0027590C" w:rsidRDefault="0027590C" w:rsidP="0027590C">
      <w:pPr>
        <w:shd w:val="clear" w:color="auto" w:fill="FFFFFF"/>
        <w:spacing w:after="0" w:line="240" w:lineRule="auto"/>
        <w:rPr>
          <w:rFonts w:ascii="Arial" w:eastAsia="Calibri" w:hAnsi="Arial" w:cs="Arial"/>
          <w:sz w:val="24"/>
          <w:szCs w:val="24"/>
          <w:lang w:val="mn-MN"/>
        </w:rPr>
      </w:pPr>
    </w:p>
    <w:p w:rsidR="0027590C" w:rsidRPr="0027590C" w:rsidRDefault="0027590C" w:rsidP="0027590C">
      <w:pPr>
        <w:shd w:val="clear" w:color="auto" w:fill="FFFFFF"/>
        <w:spacing w:after="0" w:line="240" w:lineRule="auto"/>
        <w:rPr>
          <w:rFonts w:ascii="Arial" w:eastAsia="Calibri" w:hAnsi="Arial" w:cs="Arial"/>
          <w:sz w:val="24"/>
          <w:szCs w:val="24"/>
          <w:lang w:val="mn-MN"/>
        </w:rPr>
      </w:pPr>
    </w:p>
    <w:p w:rsidR="0027590C" w:rsidRPr="0027590C" w:rsidRDefault="0027590C" w:rsidP="0027590C">
      <w:pPr>
        <w:shd w:val="clear" w:color="auto" w:fill="FFFFFF"/>
        <w:spacing w:after="0" w:line="240" w:lineRule="auto"/>
        <w:rPr>
          <w:rFonts w:ascii="Arial" w:eastAsia="Calibri" w:hAnsi="Arial" w:cs="Arial"/>
          <w:sz w:val="24"/>
          <w:szCs w:val="24"/>
          <w:lang w:val="mn-MN"/>
        </w:rPr>
      </w:pPr>
    </w:p>
    <w:p w:rsidR="0027590C" w:rsidRPr="0027590C" w:rsidRDefault="0027590C" w:rsidP="0027590C">
      <w:pPr>
        <w:shd w:val="clear" w:color="auto" w:fill="FFFFFF"/>
        <w:spacing w:after="0" w:line="240" w:lineRule="auto"/>
        <w:rPr>
          <w:rFonts w:ascii="Arial" w:eastAsia="Calibri" w:hAnsi="Arial" w:cs="Arial"/>
          <w:sz w:val="24"/>
          <w:szCs w:val="24"/>
          <w:lang w:val="mn-MN"/>
        </w:rPr>
      </w:pPr>
    </w:p>
    <w:p w:rsidR="0027590C" w:rsidRPr="0027590C" w:rsidRDefault="0027590C" w:rsidP="0027590C">
      <w:pPr>
        <w:shd w:val="clear" w:color="auto" w:fill="FFFFFF"/>
        <w:spacing w:after="0" w:line="240" w:lineRule="auto"/>
        <w:rPr>
          <w:rFonts w:ascii="Arial" w:eastAsia="Calibri" w:hAnsi="Arial" w:cs="Arial"/>
          <w:sz w:val="24"/>
          <w:szCs w:val="24"/>
          <w:lang w:val="mn-MN"/>
        </w:rPr>
      </w:pPr>
    </w:p>
    <w:p w:rsidR="0027590C" w:rsidRPr="0027590C" w:rsidRDefault="0027590C" w:rsidP="0027590C">
      <w:pPr>
        <w:shd w:val="clear" w:color="auto" w:fill="FFFFFF"/>
        <w:spacing w:after="0" w:line="240" w:lineRule="auto"/>
        <w:rPr>
          <w:rFonts w:ascii="Arial" w:eastAsia="Calibri" w:hAnsi="Arial" w:cs="Arial"/>
          <w:sz w:val="24"/>
          <w:szCs w:val="24"/>
          <w:lang w:val="mn-MN"/>
        </w:rPr>
      </w:pPr>
    </w:p>
    <w:p w:rsidR="0027590C" w:rsidRPr="0027590C" w:rsidRDefault="0027590C" w:rsidP="0027590C">
      <w:pPr>
        <w:shd w:val="clear" w:color="auto" w:fill="FFFFFF"/>
        <w:spacing w:after="0" w:line="240" w:lineRule="auto"/>
        <w:rPr>
          <w:rFonts w:ascii="Arial" w:eastAsia="Calibri" w:hAnsi="Arial" w:cs="Arial"/>
          <w:sz w:val="24"/>
          <w:szCs w:val="24"/>
          <w:lang w:val="mn-MN"/>
        </w:rPr>
      </w:pPr>
    </w:p>
    <w:p w:rsidR="0027590C" w:rsidRPr="0027590C" w:rsidRDefault="0027590C" w:rsidP="0027590C">
      <w:pPr>
        <w:shd w:val="clear" w:color="auto" w:fill="FFFFFF"/>
        <w:spacing w:after="0" w:line="240" w:lineRule="auto"/>
        <w:rPr>
          <w:rFonts w:ascii="Arial" w:eastAsia="Calibri" w:hAnsi="Arial" w:cs="Arial"/>
          <w:sz w:val="24"/>
          <w:szCs w:val="24"/>
          <w:lang w:val="mn-MN"/>
        </w:rPr>
      </w:pPr>
    </w:p>
    <w:p w:rsidR="0027590C" w:rsidRPr="00F1301A" w:rsidRDefault="0027590C" w:rsidP="00F1301A">
      <w:pPr>
        <w:pStyle w:val="ListParagraph"/>
        <w:numPr>
          <w:ilvl w:val="0"/>
          <w:numId w:val="9"/>
        </w:numPr>
        <w:shd w:val="clear" w:color="auto" w:fill="FFFFFF"/>
        <w:spacing w:after="0" w:line="240" w:lineRule="auto"/>
        <w:ind w:left="0" w:firstLine="426"/>
        <w:jc w:val="both"/>
        <w:rPr>
          <w:rFonts w:ascii="Arial" w:eastAsia="Times New Roman" w:hAnsi="Arial" w:cs="Arial"/>
          <w:b/>
          <w:color w:val="050505"/>
          <w:sz w:val="24"/>
          <w:szCs w:val="24"/>
          <w:lang w:val="mn-MN"/>
        </w:rPr>
      </w:pPr>
      <w:r w:rsidRPr="00F1301A">
        <w:rPr>
          <w:rFonts w:ascii="Arial" w:eastAsia="Calibri" w:hAnsi="Arial" w:cs="Arial"/>
          <w:sz w:val="24"/>
          <w:szCs w:val="24"/>
          <w:lang w:val="mn-MN"/>
        </w:rPr>
        <w:t xml:space="preserve">Сүмбэр сумын 3-р багт 150 хүүхдийн цэцэрлэгийн өргөтгөлийн барилгын ажлыг Азийн хөгжлийн банкны төслийн 1,5 тэр бум төгрөгийн төсөвт өртөгтэй  “Веритас глобал” ХХК гүйцэтгэж байна.Нийт ажлын гүйцэтгэл 87%-тай байна.  </w:t>
      </w:r>
    </w:p>
    <w:p w:rsidR="0027590C" w:rsidRPr="0027590C" w:rsidRDefault="0027590C" w:rsidP="0027590C">
      <w:pPr>
        <w:shd w:val="clear" w:color="auto" w:fill="FFFFFF"/>
        <w:spacing w:after="0" w:line="240" w:lineRule="auto"/>
        <w:ind w:left="720"/>
        <w:contextualSpacing/>
        <w:jc w:val="both"/>
        <w:rPr>
          <w:rFonts w:ascii="Arial" w:eastAsia="Calibri" w:hAnsi="Arial" w:cs="Arial"/>
          <w:sz w:val="24"/>
          <w:szCs w:val="24"/>
          <w:lang w:val="mn-MN"/>
        </w:rPr>
      </w:pPr>
    </w:p>
    <w:p w:rsidR="0027590C" w:rsidRPr="0027590C" w:rsidRDefault="00F1301A" w:rsidP="0027590C">
      <w:pPr>
        <w:shd w:val="clear" w:color="auto" w:fill="FFFFFF"/>
        <w:spacing w:after="0" w:line="240" w:lineRule="auto"/>
        <w:ind w:left="720"/>
        <w:contextualSpacing/>
        <w:jc w:val="both"/>
        <w:rPr>
          <w:rFonts w:ascii="Arial" w:eastAsia="Calibri" w:hAnsi="Arial" w:cs="Arial"/>
          <w:sz w:val="24"/>
          <w:szCs w:val="24"/>
          <w:lang w:val="mn-MN"/>
        </w:rPr>
      </w:pPr>
      <w:r w:rsidRPr="0027590C">
        <w:rPr>
          <w:rFonts w:ascii="Calibri" w:eastAsia="Calibri" w:hAnsi="Calibri" w:cs="Times New Roman"/>
          <w:noProof/>
        </w:rPr>
        <w:drawing>
          <wp:anchor distT="0" distB="0" distL="114300" distR="114300" simplePos="0" relativeHeight="251683840" behindDoc="0" locked="0" layoutInCell="1" allowOverlap="1" wp14:anchorId="2104E92F" wp14:editId="5472644C">
            <wp:simplePos x="0" y="0"/>
            <wp:positionH relativeFrom="page">
              <wp:posOffset>1657350</wp:posOffset>
            </wp:positionH>
            <wp:positionV relativeFrom="paragraph">
              <wp:posOffset>69215</wp:posOffset>
            </wp:positionV>
            <wp:extent cx="4358640" cy="2293620"/>
            <wp:effectExtent l="323850" t="323850" r="327660" b="316230"/>
            <wp:wrapNone/>
            <wp:docPr id="19" name="Picture 19"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description availab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58640" cy="22936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7590C" w:rsidRPr="0027590C" w:rsidRDefault="0027590C" w:rsidP="0027590C">
      <w:pPr>
        <w:shd w:val="clear" w:color="auto" w:fill="FFFFFF"/>
        <w:spacing w:after="0" w:line="240" w:lineRule="auto"/>
        <w:ind w:left="720"/>
        <w:contextualSpacing/>
        <w:jc w:val="both"/>
        <w:rPr>
          <w:rFonts w:ascii="Arial" w:eastAsia="Calibri" w:hAnsi="Arial" w:cs="Arial"/>
          <w:sz w:val="24"/>
          <w:szCs w:val="24"/>
          <w:lang w:val="mn-MN"/>
        </w:rPr>
      </w:pPr>
    </w:p>
    <w:p w:rsidR="0027590C" w:rsidRPr="0027590C" w:rsidRDefault="0027590C" w:rsidP="0027590C">
      <w:pPr>
        <w:shd w:val="clear" w:color="auto" w:fill="FFFFFF"/>
        <w:spacing w:after="0" w:line="240" w:lineRule="auto"/>
        <w:ind w:left="720"/>
        <w:contextualSpacing/>
        <w:rPr>
          <w:rFonts w:ascii="Arial" w:eastAsia="Calibri" w:hAnsi="Arial" w:cs="Arial"/>
          <w:sz w:val="24"/>
          <w:szCs w:val="24"/>
          <w:lang w:val="mn-MN"/>
        </w:rPr>
      </w:pPr>
    </w:p>
    <w:p w:rsidR="0027590C" w:rsidRPr="0027590C" w:rsidRDefault="0027590C" w:rsidP="0027590C">
      <w:pPr>
        <w:shd w:val="clear" w:color="auto" w:fill="FFFFFF"/>
        <w:spacing w:after="0" w:line="240" w:lineRule="auto"/>
        <w:ind w:left="720"/>
        <w:contextualSpacing/>
        <w:rPr>
          <w:rFonts w:ascii="Arial" w:eastAsia="Calibri" w:hAnsi="Arial" w:cs="Arial"/>
          <w:sz w:val="24"/>
          <w:szCs w:val="24"/>
          <w:lang w:val="mn-MN"/>
        </w:rPr>
      </w:pPr>
    </w:p>
    <w:p w:rsidR="0027590C" w:rsidRPr="0027590C" w:rsidRDefault="0027590C" w:rsidP="0027590C">
      <w:pPr>
        <w:shd w:val="clear" w:color="auto" w:fill="FFFFFF"/>
        <w:spacing w:after="0" w:line="240" w:lineRule="auto"/>
        <w:ind w:left="720"/>
        <w:contextualSpacing/>
        <w:rPr>
          <w:rFonts w:ascii="Arial" w:eastAsia="Calibri" w:hAnsi="Arial" w:cs="Arial"/>
          <w:sz w:val="24"/>
          <w:szCs w:val="24"/>
          <w:lang w:val="mn-MN"/>
        </w:rPr>
      </w:pPr>
    </w:p>
    <w:p w:rsidR="0027590C" w:rsidRPr="0027590C" w:rsidRDefault="0027590C" w:rsidP="0027590C">
      <w:pPr>
        <w:shd w:val="clear" w:color="auto" w:fill="FFFFFF"/>
        <w:spacing w:after="0" w:line="240" w:lineRule="auto"/>
        <w:ind w:left="720"/>
        <w:contextualSpacing/>
        <w:rPr>
          <w:rFonts w:ascii="Arial" w:eastAsia="Calibri" w:hAnsi="Arial" w:cs="Arial"/>
          <w:sz w:val="24"/>
          <w:szCs w:val="24"/>
          <w:lang w:val="mn-MN"/>
        </w:rPr>
      </w:pPr>
    </w:p>
    <w:p w:rsidR="0027590C" w:rsidRPr="0027590C" w:rsidRDefault="0027590C" w:rsidP="0027590C">
      <w:pPr>
        <w:shd w:val="clear" w:color="auto" w:fill="FFFFFF"/>
        <w:spacing w:after="0" w:line="240" w:lineRule="auto"/>
        <w:ind w:left="720"/>
        <w:contextualSpacing/>
        <w:rPr>
          <w:rFonts w:ascii="Arial" w:eastAsia="Calibri" w:hAnsi="Arial" w:cs="Arial"/>
          <w:sz w:val="24"/>
          <w:szCs w:val="24"/>
          <w:lang w:val="mn-MN"/>
        </w:rPr>
      </w:pPr>
    </w:p>
    <w:p w:rsidR="0027590C" w:rsidRPr="0027590C" w:rsidRDefault="0027590C" w:rsidP="0027590C">
      <w:pPr>
        <w:shd w:val="clear" w:color="auto" w:fill="FFFFFF"/>
        <w:spacing w:after="0" w:line="240" w:lineRule="auto"/>
        <w:ind w:left="720"/>
        <w:contextualSpacing/>
        <w:rPr>
          <w:rFonts w:ascii="Arial" w:eastAsia="Calibri" w:hAnsi="Arial" w:cs="Arial"/>
          <w:sz w:val="24"/>
          <w:szCs w:val="24"/>
          <w:lang w:val="mn-MN"/>
        </w:rPr>
      </w:pPr>
    </w:p>
    <w:p w:rsidR="0027590C" w:rsidRPr="0027590C" w:rsidRDefault="0027590C" w:rsidP="0027590C">
      <w:pPr>
        <w:shd w:val="clear" w:color="auto" w:fill="FFFFFF"/>
        <w:spacing w:after="0" w:line="240" w:lineRule="auto"/>
        <w:ind w:left="720"/>
        <w:contextualSpacing/>
        <w:rPr>
          <w:rFonts w:ascii="Arial" w:eastAsia="Calibri" w:hAnsi="Arial" w:cs="Arial"/>
          <w:sz w:val="24"/>
          <w:szCs w:val="24"/>
          <w:lang w:val="mn-MN"/>
        </w:rPr>
      </w:pPr>
    </w:p>
    <w:p w:rsidR="0027590C" w:rsidRPr="0027590C" w:rsidRDefault="0027590C" w:rsidP="0027590C">
      <w:pPr>
        <w:shd w:val="clear" w:color="auto" w:fill="FFFFFF"/>
        <w:spacing w:after="0" w:line="240" w:lineRule="auto"/>
        <w:ind w:left="720"/>
        <w:contextualSpacing/>
        <w:rPr>
          <w:rFonts w:ascii="Arial" w:eastAsia="Calibri" w:hAnsi="Arial" w:cs="Arial"/>
          <w:sz w:val="24"/>
          <w:szCs w:val="24"/>
          <w:lang w:val="mn-MN"/>
        </w:rPr>
      </w:pPr>
    </w:p>
    <w:p w:rsidR="0027590C" w:rsidRPr="0027590C" w:rsidRDefault="0027590C" w:rsidP="0027590C">
      <w:pPr>
        <w:shd w:val="clear" w:color="auto" w:fill="FFFFFF"/>
        <w:spacing w:after="0" w:line="240" w:lineRule="auto"/>
        <w:ind w:left="720"/>
        <w:contextualSpacing/>
        <w:rPr>
          <w:rFonts w:ascii="Arial" w:eastAsia="Calibri" w:hAnsi="Arial" w:cs="Arial"/>
          <w:sz w:val="24"/>
          <w:szCs w:val="24"/>
          <w:lang w:val="mn-MN"/>
        </w:rPr>
      </w:pPr>
    </w:p>
    <w:p w:rsidR="0027590C" w:rsidRPr="0027590C" w:rsidRDefault="0027590C" w:rsidP="0027590C">
      <w:pPr>
        <w:shd w:val="clear" w:color="auto" w:fill="FFFFFF"/>
        <w:spacing w:after="0" w:line="240" w:lineRule="auto"/>
        <w:ind w:left="720"/>
        <w:contextualSpacing/>
        <w:rPr>
          <w:rFonts w:ascii="Arial" w:eastAsia="Calibri" w:hAnsi="Arial" w:cs="Arial"/>
          <w:sz w:val="24"/>
          <w:szCs w:val="24"/>
          <w:lang w:val="mn-MN"/>
        </w:rPr>
      </w:pPr>
    </w:p>
    <w:p w:rsidR="0027590C" w:rsidRPr="0027590C" w:rsidRDefault="0027590C" w:rsidP="0027590C">
      <w:pPr>
        <w:shd w:val="clear" w:color="auto" w:fill="FFFFFF"/>
        <w:spacing w:after="0" w:line="240" w:lineRule="auto"/>
        <w:ind w:left="720"/>
        <w:contextualSpacing/>
        <w:rPr>
          <w:rFonts w:ascii="Arial" w:eastAsia="Calibri" w:hAnsi="Arial" w:cs="Arial"/>
          <w:sz w:val="24"/>
          <w:szCs w:val="24"/>
          <w:lang w:val="mn-MN"/>
        </w:rPr>
      </w:pPr>
    </w:p>
    <w:p w:rsidR="0027590C" w:rsidRPr="0027590C" w:rsidRDefault="0027590C" w:rsidP="0027590C">
      <w:pPr>
        <w:shd w:val="clear" w:color="auto" w:fill="FFFFFF"/>
        <w:spacing w:after="0" w:line="240" w:lineRule="auto"/>
        <w:ind w:left="720"/>
        <w:contextualSpacing/>
        <w:rPr>
          <w:rFonts w:ascii="Arial" w:eastAsia="Calibri" w:hAnsi="Arial" w:cs="Arial"/>
          <w:sz w:val="24"/>
          <w:szCs w:val="24"/>
          <w:lang w:val="mn-MN"/>
        </w:rPr>
      </w:pPr>
    </w:p>
    <w:p w:rsidR="0027590C" w:rsidRPr="0027590C" w:rsidRDefault="0027590C" w:rsidP="0027590C">
      <w:pPr>
        <w:shd w:val="clear" w:color="auto" w:fill="FFFFFF"/>
        <w:spacing w:after="0" w:line="240" w:lineRule="auto"/>
        <w:ind w:left="720"/>
        <w:contextualSpacing/>
        <w:rPr>
          <w:rFonts w:ascii="Arial" w:eastAsia="Calibri" w:hAnsi="Arial" w:cs="Arial"/>
          <w:sz w:val="24"/>
          <w:szCs w:val="24"/>
          <w:lang w:val="mn-MN"/>
        </w:rPr>
      </w:pPr>
    </w:p>
    <w:p w:rsidR="0027590C" w:rsidRPr="0027590C" w:rsidRDefault="0027590C" w:rsidP="0027590C">
      <w:pPr>
        <w:shd w:val="clear" w:color="auto" w:fill="FFFFFF"/>
        <w:spacing w:after="0" w:line="240" w:lineRule="auto"/>
        <w:rPr>
          <w:rFonts w:ascii="Arial" w:eastAsia="Times New Roman" w:hAnsi="Arial" w:cs="Arial"/>
          <w:b/>
          <w:color w:val="050505"/>
          <w:sz w:val="24"/>
          <w:szCs w:val="24"/>
          <w:lang w:val="mn-MN"/>
        </w:rPr>
      </w:pPr>
    </w:p>
    <w:p w:rsidR="0027590C" w:rsidRPr="0027590C" w:rsidRDefault="0027590C" w:rsidP="00F1301A">
      <w:pPr>
        <w:numPr>
          <w:ilvl w:val="0"/>
          <w:numId w:val="9"/>
        </w:numPr>
        <w:shd w:val="clear" w:color="auto" w:fill="FFFFFF"/>
        <w:spacing w:after="0" w:line="240" w:lineRule="auto"/>
        <w:ind w:left="0" w:firstLine="426"/>
        <w:contextualSpacing/>
        <w:jc w:val="both"/>
        <w:rPr>
          <w:rFonts w:ascii="Arial" w:eastAsia="Times New Roman" w:hAnsi="Arial" w:cs="Arial"/>
          <w:b/>
          <w:color w:val="050505"/>
          <w:sz w:val="24"/>
          <w:szCs w:val="24"/>
          <w:lang w:val="mn-MN"/>
        </w:rPr>
      </w:pPr>
      <w:r w:rsidRPr="0027590C">
        <w:rPr>
          <w:rFonts w:ascii="Arial" w:eastAsia="Calibri" w:hAnsi="Arial" w:cs="Arial"/>
          <w:sz w:val="24"/>
          <w:szCs w:val="24"/>
          <w:lang w:val="mn-MN"/>
        </w:rPr>
        <w:t xml:space="preserve">Сүмбэр сумын 3-р багт 150 хүүхдийн цэцэрлэгийн өргөтгөлийн барилгын ажлыг Улсын төсвийн 1,5 тэр бум төгрөгийн төсөвт өртөгтэй  “Түмэн алт” ХХК гүйцэтгэж байна. Нийт ажлын гүйцэтгэл 79%-тай байна.  </w:t>
      </w:r>
    </w:p>
    <w:p w:rsidR="0027590C" w:rsidRPr="0027590C" w:rsidRDefault="0027590C" w:rsidP="0027590C">
      <w:pPr>
        <w:spacing w:before="40" w:after="40"/>
        <w:jc w:val="both"/>
        <w:rPr>
          <w:rFonts w:ascii="Arial" w:eastAsia="Calibri" w:hAnsi="Arial" w:cs="Arial"/>
          <w:sz w:val="24"/>
          <w:szCs w:val="24"/>
          <w:lang w:val="mn-MN"/>
        </w:rPr>
      </w:pPr>
    </w:p>
    <w:p w:rsidR="0027590C" w:rsidRPr="0027590C" w:rsidRDefault="00F1301A" w:rsidP="0027590C">
      <w:pPr>
        <w:jc w:val="both"/>
        <w:rPr>
          <w:rFonts w:ascii="Arial" w:eastAsia="Calibri" w:hAnsi="Arial" w:cs="Arial"/>
          <w:b/>
          <w:sz w:val="24"/>
          <w:szCs w:val="24"/>
        </w:rPr>
      </w:pPr>
      <w:r w:rsidRPr="0027590C">
        <w:rPr>
          <w:rFonts w:ascii="Calibri" w:eastAsia="Calibri" w:hAnsi="Calibri" w:cs="Times New Roman"/>
          <w:noProof/>
        </w:rPr>
        <w:drawing>
          <wp:anchor distT="0" distB="0" distL="114300" distR="114300" simplePos="0" relativeHeight="251684864" behindDoc="0" locked="0" layoutInCell="1" allowOverlap="1" wp14:anchorId="029FF708" wp14:editId="4DD49D8F">
            <wp:simplePos x="0" y="0"/>
            <wp:positionH relativeFrom="column">
              <wp:posOffset>2958465</wp:posOffset>
            </wp:positionH>
            <wp:positionV relativeFrom="paragraph">
              <wp:posOffset>62229</wp:posOffset>
            </wp:positionV>
            <wp:extent cx="2645410" cy="2176145"/>
            <wp:effectExtent l="323850" t="323850" r="326390" b="319405"/>
            <wp:wrapNone/>
            <wp:docPr id="17" name="Picture 17"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description availab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5410" cy="21761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7590C">
        <w:rPr>
          <w:rFonts w:ascii="Calibri" w:eastAsia="Calibri" w:hAnsi="Calibri" w:cs="Times New Roman"/>
          <w:noProof/>
        </w:rPr>
        <w:drawing>
          <wp:anchor distT="0" distB="0" distL="114300" distR="114300" simplePos="0" relativeHeight="251685888" behindDoc="0" locked="0" layoutInCell="1" allowOverlap="1" wp14:anchorId="7D494339" wp14:editId="7EA4DBC3">
            <wp:simplePos x="0" y="0"/>
            <wp:positionH relativeFrom="margin">
              <wp:posOffset>110490</wp:posOffset>
            </wp:positionH>
            <wp:positionV relativeFrom="paragraph">
              <wp:posOffset>62230</wp:posOffset>
            </wp:positionV>
            <wp:extent cx="2495550" cy="2176692"/>
            <wp:effectExtent l="323850" t="323850" r="323850" b="319405"/>
            <wp:wrapNone/>
            <wp:docPr id="16" name="Picture 16"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description availab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3318" cy="218346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7590C" w:rsidRDefault="0027590C" w:rsidP="009C3559">
      <w:pPr>
        <w:widowControl w:val="0"/>
        <w:spacing w:line="360" w:lineRule="auto"/>
        <w:ind w:firstLine="720"/>
        <w:jc w:val="both"/>
        <w:rPr>
          <w:rFonts w:ascii="Arial" w:hAnsi="Arial" w:cs="Arial"/>
          <w:sz w:val="24"/>
          <w:szCs w:val="24"/>
          <w:lang w:val="mn-MN"/>
        </w:rPr>
      </w:pPr>
    </w:p>
    <w:p w:rsidR="0027590C" w:rsidRDefault="0027590C" w:rsidP="009C3559">
      <w:pPr>
        <w:widowControl w:val="0"/>
        <w:spacing w:line="360" w:lineRule="auto"/>
        <w:ind w:firstLine="720"/>
        <w:jc w:val="both"/>
        <w:rPr>
          <w:rFonts w:ascii="Arial" w:hAnsi="Arial" w:cs="Arial"/>
          <w:sz w:val="24"/>
          <w:szCs w:val="24"/>
          <w:lang w:val="mn-MN"/>
        </w:rPr>
      </w:pPr>
    </w:p>
    <w:p w:rsidR="00F1301A" w:rsidRDefault="00F1301A" w:rsidP="009C3559">
      <w:pPr>
        <w:widowControl w:val="0"/>
        <w:spacing w:line="360" w:lineRule="auto"/>
        <w:ind w:firstLine="720"/>
        <w:jc w:val="both"/>
        <w:rPr>
          <w:rFonts w:ascii="Arial" w:hAnsi="Arial" w:cs="Arial"/>
          <w:sz w:val="24"/>
          <w:szCs w:val="24"/>
          <w:lang w:val="mn-MN"/>
        </w:rPr>
      </w:pPr>
    </w:p>
    <w:p w:rsidR="00F1301A" w:rsidRDefault="00F1301A" w:rsidP="009C3559">
      <w:pPr>
        <w:widowControl w:val="0"/>
        <w:spacing w:line="360" w:lineRule="auto"/>
        <w:ind w:firstLine="720"/>
        <w:jc w:val="both"/>
        <w:rPr>
          <w:rFonts w:ascii="Arial" w:hAnsi="Arial" w:cs="Arial"/>
          <w:sz w:val="24"/>
          <w:szCs w:val="24"/>
          <w:lang w:val="mn-MN"/>
        </w:rPr>
      </w:pPr>
    </w:p>
    <w:p w:rsidR="00F1301A" w:rsidRDefault="00F1301A" w:rsidP="009C3559">
      <w:pPr>
        <w:widowControl w:val="0"/>
        <w:spacing w:line="360" w:lineRule="auto"/>
        <w:ind w:firstLine="720"/>
        <w:jc w:val="both"/>
        <w:rPr>
          <w:rFonts w:ascii="Arial" w:hAnsi="Arial" w:cs="Arial"/>
          <w:sz w:val="24"/>
          <w:szCs w:val="24"/>
          <w:lang w:val="mn-MN"/>
        </w:rPr>
      </w:pPr>
    </w:p>
    <w:p w:rsidR="00F1301A" w:rsidRDefault="00F1301A" w:rsidP="009C3559">
      <w:pPr>
        <w:widowControl w:val="0"/>
        <w:spacing w:line="360" w:lineRule="auto"/>
        <w:ind w:firstLine="720"/>
        <w:jc w:val="both"/>
        <w:rPr>
          <w:rFonts w:ascii="Arial" w:hAnsi="Arial" w:cs="Arial"/>
          <w:sz w:val="24"/>
          <w:szCs w:val="24"/>
          <w:lang w:val="mn-MN"/>
        </w:rPr>
      </w:pPr>
    </w:p>
    <w:p w:rsidR="00F1301A" w:rsidRPr="00831AC0" w:rsidRDefault="00F1301A" w:rsidP="009C3559">
      <w:pPr>
        <w:widowControl w:val="0"/>
        <w:spacing w:line="360" w:lineRule="auto"/>
        <w:ind w:firstLine="720"/>
        <w:jc w:val="both"/>
        <w:rPr>
          <w:rFonts w:ascii="Arial" w:hAnsi="Arial" w:cs="Arial"/>
          <w:b/>
          <w:i/>
          <w:sz w:val="24"/>
          <w:szCs w:val="24"/>
          <w:lang w:val="mn-MN"/>
        </w:rPr>
      </w:pPr>
    </w:p>
    <w:p w:rsidR="00F1301A" w:rsidRPr="00831AC0" w:rsidRDefault="00831AC0" w:rsidP="00831AC0">
      <w:pPr>
        <w:widowControl w:val="0"/>
        <w:spacing w:line="360" w:lineRule="auto"/>
        <w:jc w:val="both"/>
        <w:rPr>
          <w:rFonts w:ascii="Arial" w:hAnsi="Arial" w:cs="Arial"/>
          <w:b/>
          <w:i/>
          <w:sz w:val="24"/>
          <w:szCs w:val="24"/>
          <w:lang w:val="mn-MN"/>
        </w:rPr>
      </w:pPr>
      <w:r w:rsidRPr="00831AC0">
        <w:rPr>
          <w:rFonts w:ascii="Arial" w:hAnsi="Arial" w:cs="Arial"/>
          <w:b/>
          <w:i/>
          <w:sz w:val="24"/>
          <w:szCs w:val="24"/>
          <w:lang w:val="mn-MN"/>
        </w:rPr>
        <w:t>Дотоод ажлын чиглэлээр:</w:t>
      </w:r>
    </w:p>
    <w:p w:rsidR="008D1382" w:rsidRPr="004D47B9" w:rsidRDefault="008D1382" w:rsidP="009C3559">
      <w:pPr>
        <w:widowControl w:val="0"/>
        <w:spacing w:line="360" w:lineRule="auto"/>
        <w:ind w:firstLine="720"/>
        <w:jc w:val="both"/>
        <w:rPr>
          <w:sz w:val="24"/>
          <w:szCs w:val="24"/>
          <w:lang w:val="mn-MN"/>
        </w:rPr>
      </w:pPr>
      <w:r w:rsidRPr="004D47B9">
        <w:rPr>
          <w:rFonts w:ascii="Arial" w:hAnsi="Arial" w:cs="Arial"/>
          <w:sz w:val="24"/>
          <w:szCs w:val="24"/>
          <w:lang w:val="mn-MN"/>
        </w:rPr>
        <w:t>Шинэ Коронавирус /</w:t>
      </w:r>
      <w:r w:rsidRPr="004D47B9">
        <w:rPr>
          <w:rFonts w:ascii="Arial" w:hAnsi="Arial" w:cs="Arial"/>
          <w:sz w:val="24"/>
          <w:szCs w:val="24"/>
        </w:rPr>
        <w:t xml:space="preserve">Covid-19/ </w:t>
      </w:r>
      <w:r w:rsidRPr="004D47B9">
        <w:rPr>
          <w:rFonts w:ascii="Arial" w:hAnsi="Arial" w:cs="Arial"/>
          <w:sz w:val="24"/>
          <w:szCs w:val="24"/>
          <w:lang w:val="ru-RU"/>
        </w:rPr>
        <w:t>цар тахлаас</w:t>
      </w:r>
      <w:r w:rsidRPr="004D47B9">
        <w:rPr>
          <w:rFonts w:ascii="Arial" w:hAnsi="Arial" w:cs="Arial"/>
          <w:sz w:val="24"/>
          <w:szCs w:val="24"/>
          <w:lang w:val="mn-MN"/>
        </w:rPr>
        <w:t xml:space="preserve"> урьдчилан сэргийлэх үүднээс Улсын онцгой комиссын шийдвэрээр хөл хориог сунгасантай холбоотойгоор байгууллагын албан хаагчидтай холбогдож мэдээлэл а</w:t>
      </w:r>
      <w:r w:rsidR="009C3559">
        <w:rPr>
          <w:rFonts w:ascii="Arial" w:hAnsi="Arial" w:cs="Arial"/>
          <w:sz w:val="24"/>
          <w:szCs w:val="24"/>
          <w:lang w:val="mn-MN"/>
        </w:rPr>
        <w:t>вах тухай зар мэдээллийг бэлтгэн</w:t>
      </w:r>
      <w:r w:rsidRPr="004D47B9">
        <w:rPr>
          <w:rFonts w:ascii="Arial" w:hAnsi="Arial" w:cs="Arial"/>
          <w:sz w:val="24"/>
          <w:szCs w:val="24"/>
          <w:lang w:val="mn-MN"/>
        </w:rPr>
        <w:t xml:space="preserve"> бай</w:t>
      </w:r>
      <w:r w:rsidR="009C3559">
        <w:rPr>
          <w:rFonts w:ascii="Arial" w:hAnsi="Arial" w:cs="Arial"/>
          <w:sz w:val="24"/>
          <w:szCs w:val="24"/>
          <w:lang w:val="mn-MN"/>
        </w:rPr>
        <w:t>гууллагын цахим фэйсб</w:t>
      </w:r>
      <w:r w:rsidRPr="004D47B9">
        <w:rPr>
          <w:rFonts w:ascii="Arial" w:hAnsi="Arial" w:cs="Arial"/>
          <w:sz w:val="24"/>
          <w:szCs w:val="24"/>
          <w:lang w:val="mn-MN"/>
        </w:rPr>
        <w:t>үүкээр иргэд</w:t>
      </w:r>
      <w:r w:rsidR="009C3559">
        <w:rPr>
          <w:rFonts w:ascii="Arial" w:hAnsi="Arial" w:cs="Arial"/>
          <w:sz w:val="24"/>
          <w:szCs w:val="24"/>
          <w:lang w:val="mn-MN"/>
        </w:rPr>
        <w:t>эд мэдээллэн ажиллаж байна.</w:t>
      </w:r>
    </w:p>
    <w:p w:rsidR="008D1382" w:rsidRPr="000F19EE" w:rsidRDefault="00A0570E" w:rsidP="008D1382">
      <w:pPr>
        <w:pStyle w:val="ListParagraph"/>
        <w:jc w:val="both"/>
        <w:rPr>
          <w:rFonts w:ascii="Arial" w:hAnsi="Arial" w:cs="Arial"/>
          <w:sz w:val="24"/>
          <w:lang w:val="mn-MN"/>
        </w:rPr>
      </w:pPr>
      <w:r w:rsidRPr="000F5186">
        <w:rPr>
          <w:rFonts w:ascii="Arial" w:hAnsi="Arial" w:cs="Arial"/>
          <w:noProof/>
          <w:sz w:val="24"/>
          <w:szCs w:val="24"/>
        </w:rPr>
        <w:drawing>
          <wp:anchor distT="0" distB="0" distL="114300" distR="114300" simplePos="0" relativeHeight="251661312" behindDoc="0" locked="0" layoutInCell="1" allowOverlap="1" wp14:anchorId="756CAADC" wp14:editId="64E3AA50">
            <wp:simplePos x="0" y="0"/>
            <wp:positionH relativeFrom="column">
              <wp:posOffset>257175</wp:posOffset>
            </wp:positionH>
            <wp:positionV relativeFrom="paragraph">
              <wp:posOffset>226695</wp:posOffset>
            </wp:positionV>
            <wp:extent cx="1924050" cy="2489947"/>
            <wp:effectExtent l="323850" t="323850" r="323850" b="329565"/>
            <wp:wrapNone/>
            <wp:docPr id="4" name="Picture 4" descr="C:\Users\dell\Desktop\зарлал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зарлал 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4050" cy="248994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8D1382" w:rsidRDefault="008D1382" w:rsidP="008D1382">
      <w:pPr>
        <w:tabs>
          <w:tab w:val="left" w:pos="0"/>
        </w:tabs>
        <w:spacing w:after="200" w:line="360" w:lineRule="auto"/>
        <w:ind w:right="90"/>
        <w:jc w:val="both"/>
        <w:rPr>
          <w:rFonts w:ascii="Arial" w:hAnsi="Arial" w:cs="Arial"/>
          <w:sz w:val="24"/>
          <w:szCs w:val="24"/>
          <w:lang w:val="mn-MN"/>
        </w:rPr>
      </w:pPr>
      <w:r>
        <w:rPr>
          <w:noProof/>
        </w:rPr>
        <w:drawing>
          <wp:anchor distT="0" distB="0" distL="114300" distR="114300" simplePos="0" relativeHeight="251662336" behindDoc="0" locked="0" layoutInCell="1" allowOverlap="1" wp14:anchorId="272BF4FB" wp14:editId="5C620AC3">
            <wp:simplePos x="0" y="0"/>
            <wp:positionH relativeFrom="column">
              <wp:posOffset>2838450</wp:posOffset>
            </wp:positionH>
            <wp:positionV relativeFrom="paragraph">
              <wp:posOffset>145415</wp:posOffset>
            </wp:positionV>
            <wp:extent cx="2957639" cy="2108835"/>
            <wp:effectExtent l="304800" t="323850" r="319405" b="3295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57639" cy="21088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8D1382" w:rsidRDefault="008D1382" w:rsidP="008D1382">
      <w:pPr>
        <w:tabs>
          <w:tab w:val="left" w:pos="0"/>
        </w:tabs>
        <w:spacing w:after="200" w:line="360" w:lineRule="auto"/>
        <w:ind w:right="90"/>
        <w:jc w:val="both"/>
        <w:rPr>
          <w:rFonts w:ascii="Arial" w:hAnsi="Arial" w:cs="Arial"/>
          <w:sz w:val="24"/>
          <w:szCs w:val="24"/>
          <w:lang w:val="mn-MN"/>
        </w:rPr>
      </w:pPr>
    </w:p>
    <w:p w:rsidR="008D1382" w:rsidRDefault="008D1382" w:rsidP="008D1382">
      <w:pPr>
        <w:tabs>
          <w:tab w:val="left" w:pos="0"/>
        </w:tabs>
        <w:spacing w:after="200" w:line="360" w:lineRule="auto"/>
        <w:ind w:right="90"/>
        <w:jc w:val="both"/>
        <w:rPr>
          <w:rFonts w:ascii="Arial" w:hAnsi="Arial" w:cs="Arial"/>
          <w:sz w:val="24"/>
          <w:szCs w:val="24"/>
          <w:lang w:val="mn-MN"/>
        </w:rPr>
      </w:pPr>
    </w:p>
    <w:p w:rsidR="008D1382" w:rsidRDefault="008D1382" w:rsidP="008D1382">
      <w:pPr>
        <w:tabs>
          <w:tab w:val="left" w:pos="0"/>
        </w:tabs>
        <w:spacing w:after="200" w:line="360" w:lineRule="auto"/>
        <w:ind w:right="90"/>
        <w:jc w:val="both"/>
        <w:rPr>
          <w:rFonts w:ascii="Arial" w:hAnsi="Arial" w:cs="Arial"/>
          <w:sz w:val="24"/>
          <w:szCs w:val="24"/>
          <w:lang w:val="mn-MN"/>
        </w:rPr>
      </w:pPr>
      <w:r>
        <w:rPr>
          <w:rFonts w:ascii="Arial" w:hAnsi="Arial" w:cs="Arial"/>
          <w:sz w:val="24"/>
          <w:szCs w:val="24"/>
          <w:lang w:val="mn-MN"/>
        </w:rPr>
        <w:t xml:space="preserve">                                                                    </w:t>
      </w:r>
    </w:p>
    <w:p w:rsidR="008D1382" w:rsidRDefault="008D1382" w:rsidP="008D1382">
      <w:pPr>
        <w:tabs>
          <w:tab w:val="left" w:pos="0"/>
        </w:tabs>
        <w:spacing w:after="200" w:line="360" w:lineRule="auto"/>
        <w:ind w:right="90"/>
        <w:jc w:val="both"/>
        <w:rPr>
          <w:rFonts w:ascii="Arial" w:hAnsi="Arial" w:cs="Arial"/>
          <w:sz w:val="24"/>
          <w:szCs w:val="24"/>
          <w:lang w:val="mn-MN"/>
        </w:rPr>
      </w:pPr>
    </w:p>
    <w:p w:rsidR="008D1382" w:rsidRDefault="008D1382" w:rsidP="008D1382">
      <w:pPr>
        <w:tabs>
          <w:tab w:val="left" w:pos="0"/>
        </w:tabs>
        <w:spacing w:after="200" w:line="360" w:lineRule="auto"/>
        <w:ind w:right="90"/>
        <w:jc w:val="both"/>
        <w:rPr>
          <w:rFonts w:ascii="Arial" w:hAnsi="Arial" w:cs="Arial"/>
          <w:sz w:val="24"/>
          <w:szCs w:val="24"/>
          <w:lang w:val="mn-MN"/>
        </w:rPr>
      </w:pPr>
    </w:p>
    <w:p w:rsidR="008D1382" w:rsidRPr="00D134F8" w:rsidRDefault="008D1382" w:rsidP="008D1382">
      <w:pPr>
        <w:tabs>
          <w:tab w:val="left" w:pos="0"/>
          <w:tab w:val="left" w:pos="1440"/>
          <w:tab w:val="left" w:pos="2430"/>
        </w:tabs>
        <w:spacing w:after="200" w:line="360" w:lineRule="auto"/>
        <w:ind w:right="90"/>
        <w:jc w:val="both"/>
        <w:rPr>
          <w:rFonts w:ascii="Arial" w:hAnsi="Arial" w:cs="Arial"/>
          <w:sz w:val="24"/>
          <w:szCs w:val="24"/>
          <w:lang w:val="mn-MN"/>
        </w:rPr>
      </w:pPr>
    </w:p>
    <w:p w:rsidR="00D8783B" w:rsidRPr="00D8783B" w:rsidRDefault="00D8783B" w:rsidP="00D8783B">
      <w:pPr>
        <w:tabs>
          <w:tab w:val="left" w:pos="0"/>
        </w:tabs>
        <w:spacing w:after="200" w:line="360" w:lineRule="auto"/>
        <w:ind w:right="90"/>
        <w:jc w:val="both"/>
        <w:rPr>
          <w:rFonts w:ascii="Arial" w:hAnsi="Arial" w:cs="Arial"/>
          <w:sz w:val="24"/>
          <w:szCs w:val="24"/>
          <w:lang w:val="mn-MN"/>
        </w:rPr>
      </w:pPr>
      <w:proofErr w:type="spellStart"/>
      <w:r w:rsidRPr="00D8783B">
        <w:rPr>
          <w:rFonts w:ascii="Arial" w:hAnsi="Arial" w:cs="Arial"/>
          <w:sz w:val="24"/>
          <w:szCs w:val="24"/>
        </w:rPr>
        <w:t>Монгол</w:t>
      </w:r>
      <w:proofErr w:type="spellEnd"/>
      <w:r w:rsidRPr="00D8783B">
        <w:rPr>
          <w:rFonts w:ascii="Arial" w:hAnsi="Arial" w:cs="Arial"/>
          <w:sz w:val="24"/>
          <w:szCs w:val="24"/>
        </w:rPr>
        <w:t xml:space="preserve"> </w:t>
      </w:r>
      <w:proofErr w:type="spellStart"/>
      <w:r w:rsidRPr="00D8783B">
        <w:rPr>
          <w:rFonts w:ascii="Arial" w:hAnsi="Arial" w:cs="Arial"/>
          <w:sz w:val="24"/>
          <w:szCs w:val="24"/>
        </w:rPr>
        <w:t>улсад</w:t>
      </w:r>
      <w:proofErr w:type="spellEnd"/>
      <w:r w:rsidRPr="00D8783B">
        <w:rPr>
          <w:rFonts w:ascii="Arial" w:hAnsi="Arial" w:cs="Arial"/>
          <w:sz w:val="24"/>
          <w:szCs w:val="24"/>
        </w:rPr>
        <w:t xml:space="preserve"> </w:t>
      </w:r>
      <w:proofErr w:type="spellStart"/>
      <w:r w:rsidRPr="00D8783B">
        <w:rPr>
          <w:rFonts w:ascii="Arial" w:hAnsi="Arial" w:cs="Arial"/>
          <w:sz w:val="24"/>
          <w:szCs w:val="24"/>
        </w:rPr>
        <w:t>төди</w:t>
      </w:r>
      <w:r>
        <w:rPr>
          <w:rFonts w:ascii="Arial" w:hAnsi="Arial" w:cs="Arial"/>
          <w:sz w:val="24"/>
          <w:szCs w:val="24"/>
        </w:rPr>
        <w:t>йгүй</w:t>
      </w:r>
      <w:proofErr w:type="spellEnd"/>
      <w:r>
        <w:rPr>
          <w:rFonts w:ascii="Arial" w:hAnsi="Arial" w:cs="Arial"/>
          <w:sz w:val="24"/>
          <w:szCs w:val="24"/>
        </w:rPr>
        <w:t xml:space="preserve"> </w:t>
      </w:r>
      <w:proofErr w:type="spellStart"/>
      <w:r>
        <w:rPr>
          <w:rFonts w:ascii="Arial" w:hAnsi="Arial" w:cs="Arial"/>
          <w:sz w:val="24"/>
          <w:szCs w:val="24"/>
        </w:rPr>
        <w:t>дэлхийг</w:t>
      </w:r>
      <w:proofErr w:type="spellEnd"/>
      <w:r>
        <w:rPr>
          <w:rFonts w:ascii="Arial" w:hAnsi="Arial" w:cs="Arial"/>
          <w:sz w:val="24"/>
          <w:szCs w:val="24"/>
        </w:rPr>
        <w:t xml:space="preserve"> </w:t>
      </w:r>
      <w:proofErr w:type="spellStart"/>
      <w:r>
        <w:rPr>
          <w:rFonts w:ascii="Arial" w:hAnsi="Arial" w:cs="Arial"/>
          <w:sz w:val="24"/>
          <w:szCs w:val="24"/>
        </w:rPr>
        <w:t>түгшээгээд</w:t>
      </w:r>
      <w:proofErr w:type="spellEnd"/>
      <w:r>
        <w:rPr>
          <w:rFonts w:ascii="Arial" w:hAnsi="Arial" w:cs="Arial"/>
          <w:sz w:val="24"/>
          <w:szCs w:val="24"/>
        </w:rPr>
        <w:t xml:space="preserve"> </w:t>
      </w:r>
      <w:proofErr w:type="spellStart"/>
      <w:r>
        <w:rPr>
          <w:rFonts w:ascii="Arial" w:hAnsi="Arial" w:cs="Arial"/>
          <w:sz w:val="24"/>
          <w:szCs w:val="24"/>
        </w:rPr>
        <w:t>байгаа</w:t>
      </w:r>
      <w:proofErr w:type="spellEnd"/>
      <w:r>
        <w:rPr>
          <w:rFonts w:ascii="Arial" w:hAnsi="Arial" w:cs="Arial"/>
          <w:sz w:val="24"/>
          <w:szCs w:val="24"/>
        </w:rPr>
        <w:t xml:space="preserve"> </w:t>
      </w:r>
      <w:proofErr w:type="spellStart"/>
      <w:r>
        <w:rPr>
          <w:rFonts w:ascii="Arial" w:hAnsi="Arial" w:cs="Arial"/>
          <w:sz w:val="24"/>
          <w:szCs w:val="24"/>
        </w:rPr>
        <w:t>Корона</w:t>
      </w:r>
      <w:proofErr w:type="spellEnd"/>
      <w:r w:rsidRPr="00D8783B">
        <w:rPr>
          <w:rFonts w:ascii="Arial" w:hAnsi="Arial" w:cs="Arial"/>
          <w:sz w:val="24"/>
          <w:szCs w:val="24"/>
        </w:rPr>
        <w:t xml:space="preserve"> </w:t>
      </w:r>
      <w:proofErr w:type="spellStart"/>
      <w:r w:rsidRPr="00D8783B">
        <w:rPr>
          <w:rFonts w:ascii="Arial" w:hAnsi="Arial" w:cs="Arial"/>
          <w:sz w:val="24"/>
          <w:szCs w:val="24"/>
        </w:rPr>
        <w:t>вирусын</w:t>
      </w:r>
      <w:proofErr w:type="spellEnd"/>
      <w:r w:rsidRPr="00D8783B">
        <w:rPr>
          <w:rFonts w:ascii="Arial" w:hAnsi="Arial" w:cs="Arial"/>
          <w:sz w:val="24"/>
          <w:szCs w:val="24"/>
        </w:rPr>
        <w:t xml:space="preserve"> </w:t>
      </w:r>
      <w:proofErr w:type="spellStart"/>
      <w:r w:rsidRPr="00D8783B">
        <w:rPr>
          <w:rFonts w:ascii="Arial" w:hAnsi="Arial" w:cs="Arial"/>
          <w:sz w:val="24"/>
          <w:szCs w:val="24"/>
        </w:rPr>
        <w:t>халдвартай</w:t>
      </w:r>
      <w:proofErr w:type="spellEnd"/>
      <w:r w:rsidRPr="00D8783B">
        <w:rPr>
          <w:rFonts w:ascii="Arial" w:hAnsi="Arial" w:cs="Arial"/>
          <w:sz w:val="24"/>
          <w:szCs w:val="24"/>
        </w:rPr>
        <w:t xml:space="preserve"> </w:t>
      </w:r>
      <w:proofErr w:type="spellStart"/>
      <w:r w:rsidRPr="00D8783B">
        <w:rPr>
          <w:rFonts w:ascii="Arial" w:hAnsi="Arial" w:cs="Arial"/>
          <w:sz w:val="24"/>
          <w:szCs w:val="24"/>
        </w:rPr>
        <w:t>тэмцэж</w:t>
      </w:r>
      <w:proofErr w:type="spellEnd"/>
      <w:r w:rsidRPr="00D8783B">
        <w:rPr>
          <w:rFonts w:ascii="Arial" w:hAnsi="Arial" w:cs="Arial"/>
          <w:sz w:val="24"/>
          <w:szCs w:val="24"/>
        </w:rPr>
        <w:t xml:space="preserve">, </w:t>
      </w:r>
      <w:r>
        <w:rPr>
          <w:rFonts w:ascii="Arial" w:hAnsi="Arial" w:cs="Arial"/>
          <w:sz w:val="24"/>
          <w:szCs w:val="24"/>
          <w:lang w:val="mn-MN"/>
        </w:rPr>
        <w:t>Шивээговь с</w:t>
      </w:r>
      <w:r w:rsidRPr="00D8783B">
        <w:rPr>
          <w:rFonts w:ascii="Arial" w:hAnsi="Arial" w:cs="Arial"/>
          <w:sz w:val="24"/>
          <w:szCs w:val="24"/>
          <w:lang w:val="mn-MN"/>
        </w:rPr>
        <w:t xml:space="preserve">умын Засаг даргын 2020 оны А/189 дугаар захирамжаар </w:t>
      </w:r>
      <w:r>
        <w:rPr>
          <w:rFonts w:ascii="Arial" w:hAnsi="Arial" w:cs="Arial"/>
          <w:sz w:val="24"/>
          <w:szCs w:val="24"/>
          <w:lang w:val="mn-MN"/>
        </w:rPr>
        <w:t xml:space="preserve">Шивээговь сумын Газрын даамал </w:t>
      </w:r>
      <w:r w:rsidRPr="00D8783B">
        <w:rPr>
          <w:rFonts w:ascii="Arial" w:hAnsi="Arial" w:cs="Arial"/>
          <w:sz w:val="24"/>
          <w:szCs w:val="24"/>
          <w:lang w:val="mn-MN"/>
        </w:rPr>
        <w:t>сумын онцгой комиссын орлогч даргаар томилогдон</w:t>
      </w:r>
      <w:r w:rsidRPr="00D8783B">
        <w:rPr>
          <w:rFonts w:ascii="Arial" w:hAnsi="Arial" w:cs="Arial"/>
          <w:sz w:val="24"/>
          <w:szCs w:val="24"/>
        </w:rPr>
        <w:t xml:space="preserve"> </w:t>
      </w:r>
      <w:r w:rsidR="00C21E15">
        <w:rPr>
          <w:rFonts w:ascii="Arial" w:hAnsi="Arial" w:cs="Arial"/>
          <w:sz w:val="24"/>
          <w:szCs w:val="24"/>
          <w:lang w:val="mn-MN"/>
        </w:rPr>
        <w:t>сумын онцгой комиссд</w:t>
      </w:r>
      <w:r w:rsidRPr="00D8783B">
        <w:rPr>
          <w:rFonts w:ascii="Arial" w:hAnsi="Arial" w:cs="Arial"/>
          <w:sz w:val="24"/>
          <w:szCs w:val="24"/>
          <w:lang w:val="mn-MN"/>
        </w:rPr>
        <w:t xml:space="preserve"> 24 цагаар ажиллаж байна.</w:t>
      </w:r>
    </w:p>
    <w:p w:rsidR="00D8783B" w:rsidRDefault="00D8783B" w:rsidP="00D8783B">
      <w:pPr>
        <w:tabs>
          <w:tab w:val="left" w:pos="0"/>
        </w:tabs>
        <w:spacing w:after="200" w:line="360" w:lineRule="auto"/>
        <w:ind w:right="90"/>
        <w:jc w:val="both"/>
        <w:rPr>
          <w:rFonts w:ascii="Arial" w:hAnsi="Arial" w:cs="Arial"/>
          <w:szCs w:val="24"/>
          <w:lang w:val="mn-MN"/>
        </w:rPr>
      </w:pPr>
      <w:r>
        <w:rPr>
          <w:noProof/>
        </w:rPr>
        <w:drawing>
          <wp:inline distT="0" distB="0" distL="0" distR="0" wp14:anchorId="2215A5E2" wp14:editId="3389861A">
            <wp:extent cx="5573865" cy="3135113"/>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79345" cy="3138196"/>
                    </a:xfrm>
                    <a:prstGeom prst="rect">
                      <a:avLst/>
                    </a:prstGeom>
                  </pic:spPr>
                </pic:pic>
              </a:graphicData>
            </a:graphic>
          </wp:inline>
        </w:drawing>
      </w:r>
    </w:p>
    <w:p w:rsidR="00D8783B" w:rsidRDefault="00D8783B" w:rsidP="00D8783B">
      <w:pPr>
        <w:tabs>
          <w:tab w:val="left" w:pos="0"/>
        </w:tabs>
        <w:spacing w:after="200" w:line="360" w:lineRule="auto"/>
        <w:ind w:right="90"/>
        <w:jc w:val="both"/>
        <w:rPr>
          <w:rFonts w:ascii="Arial" w:hAnsi="Arial" w:cs="Arial"/>
          <w:szCs w:val="24"/>
          <w:lang w:val="mn-MN"/>
        </w:rPr>
      </w:pPr>
      <w:r>
        <w:rPr>
          <w:rFonts w:ascii="Arial" w:hAnsi="Arial" w:cs="Arial"/>
          <w:noProof/>
          <w:szCs w:val="24"/>
        </w:rPr>
        <w:lastRenderedPageBreak/>
        <w:drawing>
          <wp:inline distT="0" distB="0" distL="0" distR="0" wp14:anchorId="3DEA535C" wp14:editId="618CC7F0">
            <wp:extent cx="2403676" cy="3234442"/>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6566837_108165491117064_2687121178809204505_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10114" cy="3243106"/>
                    </a:xfrm>
                    <a:prstGeom prst="rect">
                      <a:avLst/>
                    </a:prstGeom>
                  </pic:spPr>
                </pic:pic>
              </a:graphicData>
            </a:graphic>
          </wp:inline>
        </w:drawing>
      </w:r>
      <w:r>
        <w:rPr>
          <w:noProof/>
          <w:lang w:val="mn-MN"/>
        </w:rPr>
        <w:t xml:space="preserve"> </w:t>
      </w:r>
      <w:r>
        <w:rPr>
          <w:noProof/>
        </w:rPr>
        <w:drawing>
          <wp:inline distT="0" distB="0" distL="0" distR="0" wp14:anchorId="70DF2205" wp14:editId="3B28FFDF">
            <wp:extent cx="3323645" cy="338918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5641" t="25696" r="22227" b="16052"/>
                    <a:stretch/>
                  </pic:blipFill>
                  <pic:spPr bwMode="auto">
                    <a:xfrm>
                      <a:off x="0" y="0"/>
                      <a:ext cx="3347912" cy="3413931"/>
                    </a:xfrm>
                    <a:prstGeom prst="rect">
                      <a:avLst/>
                    </a:prstGeom>
                    <a:ln>
                      <a:noFill/>
                    </a:ln>
                    <a:extLst>
                      <a:ext uri="{53640926-AAD7-44D8-BBD7-CCE9431645EC}">
                        <a14:shadowObscured xmlns:a14="http://schemas.microsoft.com/office/drawing/2010/main"/>
                      </a:ext>
                    </a:extLst>
                  </pic:spPr>
                </pic:pic>
              </a:graphicData>
            </a:graphic>
          </wp:inline>
        </w:drawing>
      </w:r>
    </w:p>
    <w:p w:rsidR="00D8783B" w:rsidRDefault="00D8783B" w:rsidP="00D8783B">
      <w:pPr>
        <w:pStyle w:val="ListParagraph"/>
        <w:tabs>
          <w:tab w:val="left" w:pos="0"/>
        </w:tabs>
        <w:spacing w:line="276" w:lineRule="auto"/>
        <w:ind w:left="862" w:right="90" w:hanging="1146"/>
        <w:jc w:val="both"/>
        <w:rPr>
          <w:rFonts w:ascii="Arial" w:hAnsi="Arial" w:cs="Arial"/>
          <w:b/>
          <w:i/>
          <w:noProof/>
          <w:sz w:val="24"/>
          <w:szCs w:val="24"/>
          <w:lang w:val="mn-MN"/>
        </w:rPr>
      </w:pPr>
      <w:r>
        <w:rPr>
          <w:noProof/>
          <w:lang w:val="mn-MN"/>
        </w:rPr>
        <w:t xml:space="preserve">   </w:t>
      </w:r>
    </w:p>
    <w:p w:rsidR="00506DFE" w:rsidRPr="00B92C92" w:rsidRDefault="00506DFE" w:rsidP="00506DFE">
      <w:pPr>
        <w:tabs>
          <w:tab w:val="left" w:pos="0"/>
        </w:tabs>
        <w:spacing w:line="360" w:lineRule="auto"/>
        <w:ind w:right="90"/>
        <w:jc w:val="center"/>
        <w:rPr>
          <w:rFonts w:ascii="Arial" w:hAnsi="Arial" w:cs="Arial"/>
          <w:sz w:val="24"/>
          <w:szCs w:val="24"/>
          <w:lang w:val="mn-MN"/>
        </w:rPr>
      </w:pPr>
      <w:r w:rsidRPr="00B92C92">
        <w:rPr>
          <w:rFonts w:ascii="Arial" w:hAnsi="Arial" w:cs="Arial"/>
          <w:sz w:val="24"/>
          <w:szCs w:val="24"/>
          <w:lang w:val="mn-MN"/>
        </w:rPr>
        <w:t xml:space="preserve">ХЯНАСАН: ГАЗРЫН </w:t>
      </w:r>
      <w:r w:rsidRPr="00B92C92">
        <w:rPr>
          <w:rFonts w:ascii="Arial" w:hAnsi="Arial" w:cs="Arial"/>
          <w:sz w:val="24"/>
          <w:szCs w:val="24"/>
          <w:lang w:val="mn-MN"/>
        </w:rPr>
        <w:t xml:space="preserve">ДАРГА </w:t>
      </w:r>
      <w:r w:rsidRPr="00B92C92">
        <w:rPr>
          <w:rFonts w:ascii="Arial" w:hAnsi="Arial" w:cs="Arial"/>
          <w:sz w:val="24"/>
          <w:szCs w:val="24"/>
          <w:lang w:val="mn-MN"/>
        </w:rPr>
        <w:tab/>
      </w:r>
      <w:r w:rsidR="00B92C92" w:rsidRPr="00B92C92">
        <w:rPr>
          <w:rFonts w:ascii="Arial" w:hAnsi="Arial" w:cs="Arial"/>
          <w:sz w:val="24"/>
          <w:szCs w:val="24"/>
          <w:lang w:val="mn-MN"/>
        </w:rPr>
        <w:tab/>
      </w:r>
      <w:r w:rsidRPr="00B92C92">
        <w:rPr>
          <w:rFonts w:ascii="Arial" w:hAnsi="Arial" w:cs="Arial"/>
          <w:sz w:val="24"/>
          <w:szCs w:val="24"/>
          <w:lang w:val="mn-MN"/>
        </w:rPr>
        <w:tab/>
        <w:t>Б.ОТГОНЧИМЭГ</w:t>
      </w:r>
    </w:p>
    <w:p w:rsidR="0075180D" w:rsidRPr="00B92C92" w:rsidRDefault="00AB2252" w:rsidP="00AB2252">
      <w:pPr>
        <w:tabs>
          <w:tab w:val="left" w:pos="0"/>
        </w:tabs>
        <w:spacing w:line="360" w:lineRule="auto"/>
        <w:ind w:right="90"/>
        <w:jc w:val="center"/>
        <w:rPr>
          <w:rFonts w:ascii="Arial" w:hAnsi="Arial" w:cs="Arial"/>
          <w:sz w:val="24"/>
          <w:szCs w:val="24"/>
          <w:lang w:val="mn-MN"/>
        </w:rPr>
      </w:pPr>
      <w:r w:rsidRPr="00B92C92">
        <w:rPr>
          <w:rFonts w:ascii="Arial" w:hAnsi="Arial" w:cs="Arial"/>
          <w:sz w:val="24"/>
          <w:szCs w:val="24"/>
          <w:lang w:val="mn-MN"/>
        </w:rPr>
        <w:t xml:space="preserve">ТАЙЛАН НЭГТГЭСЭН: ГУХ-ийн мэргэжилтэн </w:t>
      </w:r>
      <w:r w:rsidR="006A1289">
        <w:rPr>
          <w:rFonts w:ascii="Arial" w:hAnsi="Arial" w:cs="Arial"/>
          <w:sz w:val="24"/>
          <w:szCs w:val="24"/>
          <w:lang w:val="mn-MN"/>
        </w:rPr>
        <w:tab/>
      </w:r>
      <w:r w:rsidR="006A1289">
        <w:rPr>
          <w:rFonts w:ascii="Arial" w:hAnsi="Arial" w:cs="Arial"/>
          <w:sz w:val="24"/>
          <w:szCs w:val="24"/>
          <w:lang w:val="mn-MN"/>
        </w:rPr>
        <w:tab/>
      </w:r>
      <w:r w:rsidRPr="00B92C92">
        <w:rPr>
          <w:rFonts w:ascii="Arial" w:hAnsi="Arial" w:cs="Arial"/>
          <w:sz w:val="24"/>
          <w:szCs w:val="24"/>
          <w:lang w:val="mn-MN"/>
        </w:rPr>
        <w:t>Д.МИШЭЭЛ</w:t>
      </w:r>
    </w:p>
    <w:p w:rsidR="0075180D" w:rsidRDefault="0075180D" w:rsidP="0075180D">
      <w:pPr>
        <w:rPr>
          <w:rFonts w:ascii="Arial" w:hAnsi="Arial" w:cs="Arial"/>
          <w:sz w:val="24"/>
          <w:szCs w:val="24"/>
          <w:lang w:val="mn-MN"/>
        </w:rPr>
      </w:pPr>
    </w:p>
    <w:p w:rsidR="008D1382" w:rsidRPr="0075180D" w:rsidRDefault="0075180D" w:rsidP="0075180D">
      <w:pPr>
        <w:tabs>
          <w:tab w:val="left" w:pos="5505"/>
        </w:tabs>
        <w:rPr>
          <w:rFonts w:ascii="Arial" w:hAnsi="Arial" w:cs="Arial"/>
          <w:sz w:val="24"/>
          <w:szCs w:val="24"/>
          <w:lang w:val="mn-MN"/>
        </w:rPr>
      </w:pPr>
      <w:r>
        <w:rPr>
          <w:rFonts w:ascii="Arial" w:hAnsi="Arial" w:cs="Arial"/>
          <w:sz w:val="24"/>
          <w:szCs w:val="24"/>
          <w:lang w:val="mn-MN"/>
        </w:rPr>
        <w:tab/>
      </w:r>
      <w:bookmarkStart w:id="0" w:name="_GoBack"/>
      <w:bookmarkEnd w:id="0"/>
    </w:p>
    <w:sectPr w:rsidR="008D1382" w:rsidRPr="0075180D" w:rsidSect="008D1382">
      <w:pgSz w:w="11909" w:h="16834" w:code="9"/>
      <w:pgMar w:top="851"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Historic">
    <w:charset w:val="00"/>
    <w:family w:val="swiss"/>
    <w:pitch w:val="variable"/>
    <w:sig w:usb0="800001EF" w:usb1="02000002" w:usb2="0060C08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D4C58"/>
    <w:multiLevelType w:val="hybridMultilevel"/>
    <w:tmpl w:val="3CD2C1B4"/>
    <w:lvl w:ilvl="0" w:tplc="4C862C5C">
      <w:start w:val="1"/>
      <w:numFmt w:val="decimal"/>
      <w:lvlText w:val="%1."/>
      <w:lvlJc w:val="left"/>
      <w:pPr>
        <w:ind w:left="720" w:hanging="360"/>
      </w:pPr>
      <w:rPr>
        <w:rFonts w:eastAsia="Times New Roman" w:hint="default"/>
        <w:b w:val="0"/>
        <w:color w:val="0505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292818"/>
    <w:multiLevelType w:val="hybridMultilevel"/>
    <w:tmpl w:val="BBD68D5C"/>
    <w:lvl w:ilvl="0" w:tplc="3CDC0F6A">
      <w:numFmt w:val="bullet"/>
      <w:lvlText w:val="-"/>
      <w:lvlJc w:val="left"/>
      <w:pPr>
        <w:ind w:left="1170" w:hanging="360"/>
      </w:pPr>
      <w:rPr>
        <w:rFonts w:ascii="Arial" w:eastAsiaTheme="minorHAnsi" w:hAnsi="Arial" w:cs="Aria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15:restartNumberingAfterBreak="0">
    <w:nsid w:val="24C128C0"/>
    <w:multiLevelType w:val="hybridMultilevel"/>
    <w:tmpl w:val="9A902C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2E2360"/>
    <w:multiLevelType w:val="hybridMultilevel"/>
    <w:tmpl w:val="A3F226CE"/>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4A735C61"/>
    <w:multiLevelType w:val="hybridMultilevel"/>
    <w:tmpl w:val="1504C13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350" w:hanging="360"/>
      </w:pPr>
      <w:rPr>
        <w:rFonts w:ascii="Courier New" w:hAnsi="Courier New" w:cs="Courier New" w:hint="default"/>
      </w:rPr>
    </w:lvl>
    <w:lvl w:ilvl="2" w:tplc="04090005" w:tentative="1">
      <w:start w:val="1"/>
      <w:numFmt w:val="bullet"/>
      <w:lvlText w:val=""/>
      <w:lvlJc w:val="left"/>
      <w:pPr>
        <w:ind w:left="11070" w:hanging="360"/>
      </w:pPr>
      <w:rPr>
        <w:rFonts w:ascii="Wingdings" w:hAnsi="Wingdings" w:hint="default"/>
      </w:rPr>
    </w:lvl>
    <w:lvl w:ilvl="3" w:tplc="04090001" w:tentative="1">
      <w:start w:val="1"/>
      <w:numFmt w:val="bullet"/>
      <w:lvlText w:val=""/>
      <w:lvlJc w:val="left"/>
      <w:pPr>
        <w:ind w:left="11790" w:hanging="360"/>
      </w:pPr>
      <w:rPr>
        <w:rFonts w:ascii="Symbol" w:hAnsi="Symbol" w:hint="default"/>
      </w:rPr>
    </w:lvl>
    <w:lvl w:ilvl="4" w:tplc="04090003" w:tentative="1">
      <w:start w:val="1"/>
      <w:numFmt w:val="bullet"/>
      <w:lvlText w:val="o"/>
      <w:lvlJc w:val="left"/>
      <w:pPr>
        <w:ind w:left="12510" w:hanging="360"/>
      </w:pPr>
      <w:rPr>
        <w:rFonts w:ascii="Courier New" w:hAnsi="Courier New" w:cs="Courier New" w:hint="default"/>
      </w:rPr>
    </w:lvl>
    <w:lvl w:ilvl="5" w:tplc="04090005" w:tentative="1">
      <w:start w:val="1"/>
      <w:numFmt w:val="bullet"/>
      <w:lvlText w:val=""/>
      <w:lvlJc w:val="left"/>
      <w:pPr>
        <w:ind w:left="13230" w:hanging="360"/>
      </w:pPr>
      <w:rPr>
        <w:rFonts w:ascii="Wingdings" w:hAnsi="Wingdings" w:hint="default"/>
      </w:rPr>
    </w:lvl>
    <w:lvl w:ilvl="6" w:tplc="04090001" w:tentative="1">
      <w:start w:val="1"/>
      <w:numFmt w:val="bullet"/>
      <w:lvlText w:val=""/>
      <w:lvlJc w:val="left"/>
      <w:pPr>
        <w:ind w:left="13950" w:hanging="360"/>
      </w:pPr>
      <w:rPr>
        <w:rFonts w:ascii="Symbol" w:hAnsi="Symbol" w:hint="default"/>
      </w:rPr>
    </w:lvl>
    <w:lvl w:ilvl="7" w:tplc="04090003" w:tentative="1">
      <w:start w:val="1"/>
      <w:numFmt w:val="bullet"/>
      <w:lvlText w:val="o"/>
      <w:lvlJc w:val="left"/>
      <w:pPr>
        <w:ind w:left="14670" w:hanging="360"/>
      </w:pPr>
      <w:rPr>
        <w:rFonts w:ascii="Courier New" w:hAnsi="Courier New" w:cs="Courier New" w:hint="default"/>
      </w:rPr>
    </w:lvl>
    <w:lvl w:ilvl="8" w:tplc="04090005" w:tentative="1">
      <w:start w:val="1"/>
      <w:numFmt w:val="bullet"/>
      <w:lvlText w:val=""/>
      <w:lvlJc w:val="left"/>
      <w:pPr>
        <w:ind w:left="15390" w:hanging="360"/>
      </w:pPr>
      <w:rPr>
        <w:rFonts w:ascii="Wingdings" w:hAnsi="Wingdings" w:hint="default"/>
      </w:rPr>
    </w:lvl>
  </w:abstractNum>
  <w:abstractNum w:abstractNumId="5" w15:restartNumberingAfterBreak="0">
    <w:nsid w:val="4B3D2414"/>
    <w:multiLevelType w:val="hybridMultilevel"/>
    <w:tmpl w:val="B3EA8F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5E0E61"/>
    <w:multiLevelType w:val="hybridMultilevel"/>
    <w:tmpl w:val="72048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4F5F99"/>
    <w:multiLevelType w:val="hybridMultilevel"/>
    <w:tmpl w:val="AFD64B5E"/>
    <w:lvl w:ilvl="0" w:tplc="1FB47C6C">
      <w:start w:val="1"/>
      <w:numFmt w:val="decimal"/>
      <w:lvlText w:val="%1."/>
      <w:lvlJc w:val="left"/>
      <w:pPr>
        <w:ind w:left="720" w:hanging="360"/>
      </w:pPr>
      <w:rPr>
        <w:rFonts w:eastAsia="Times New Roman" w:hint="default"/>
        <w:b/>
        <w:color w:val="0505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BC24238"/>
    <w:multiLevelType w:val="hybridMultilevel"/>
    <w:tmpl w:val="28A475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8"/>
  </w:num>
  <w:num w:numId="6">
    <w:abstractNumId w:val="5"/>
  </w:num>
  <w:num w:numId="7">
    <w:abstractNumId w:val="7"/>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382"/>
    <w:rsid w:val="0005035C"/>
    <w:rsid w:val="000C27B1"/>
    <w:rsid w:val="00133786"/>
    <w:rsid w:val="00146FC3"/>
    <w:rsid w:val="001B4F06"/>
    <w:rsid w:val="0027590C"/>
    <w:rsid w:val="004657BC"/>
    <w:rsid w:val="004D47B9"/>
    <w:rsid w:val="00506DFE"/>
    <w:rsid w:val="00555506"/>
    <w:rsid w:val="006A1289"/>
    <w:rsid w:val="0075180D"/>
    <w:rsid w:val="00831AC0"/>
    <w:rsid w:val="00875E3E"/>
    <w:rsid w:val="008D1382"/>
    <w:rsid w:val="008F7654"/>
    <w:rsid w:val="0093416F"/>
    <w:rsid w:val="009C3559"/>
    <w:rsid w:val="00A0570E"/>
    <w:rsid w:val="00AB2252"/>
    <w:rsid w:val="00B35723"/>
    <w:rsid w:val="00B858F6"/>
    <w:rsid w:val="00B92C92"/>
    <w:rsid w:val="00BF3F5F"/>
    <w:rsid w:val="00C21E15"/>
    <w:rsid w:val="00C71390"/>
    <w:rsid w:val="00D8783B"/>
    <w:rsid w:val="00E65B82"/>
    <w:rsid w:val="00F02ECD"/>
    <w:rsid w:val="00F130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6DC55"/>
  <w15:chartTrackingRefBased/>
  <w15:docId w15:val="{CFC142B3-A81C-4E7C-AF46-37BBDD22D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Paragraph,List Paragraph Num,Дэд гарчиг"/>
    <w:basedOn w:val="Normal"/>
    <w:link w:val="ListParagraphChar"/>
    <w:uiPriority w:val="34"/>
    <w:qFormat/>
    <w:rsid w:val="008D1382"/>
    <w:pPr>
      <w:ind w:left="720"/>
      <w:contextualSpacing/>
    </w:pPr>
  </w:style>
  <w:style w:type="character" w:customStyle="1" w:styleId="ListParagraphChar">
    <w:name w:val="List Paragraph Char"/>
    <w:aliases w:val="List Paragraph1 Char,Paragraph Char,List Paragraph Num Char,Дэд гарчиг Char"/>
    <w:basedOn w:val="DefaultParagraphFont"/>
    <w:link w:val="ListParagraph"/>
    <w:uiPriority w:val="34"/>
    <w:rsid w:val="008D13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71BAE-7AB1-483C-9588-9DE112385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9</Pages>
  <Words>849</Words>
  <Characters>4842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Otgoo</dc:creator>
  <cp:keywords/>
  <dc:description/>
  <cp:lastModifiedBy>Otgoo</cp:lastModifiedBy>
  <cp:revision>32</cp:revision>
  <dcterms:created xsi:type="dcterms:W3CDTF">2020-11-22T03:16:00Z</dcterms:created>
  <dcterms:modified xsi:type="dcterms:W3CDTF">2020-11-22T04:21:00Z</dcterms:modified>
</cp:coreProperties>
</file>