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0591" w14:textId="77777777" w:rsidR="00D41ABE" w:rsidRPr="007B30F5" w:rsidRDefault="00D41ABE" w:rsidP="006D125C">
      <w:pPr>
        <w:spacing w:after="0" w:line="240" w:lineRule="auto"/>
        <w:rPr>
          <w:rFonts w:ascii="Arial" w:hAnsi="Arial" w:cs="Arial"/>
          <w:szCs w:val="24"/>
        </w:rPr>
      </w:pPr>
    </w:p>
    <w:p w14:paraId="66D4F6C3" w14:textId="77777777" w:rsidR="00D41ABE" w:rsidRDefault="00D41ABE" w:rsidP="0038377B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7EE3AEBD" w14:textId="5545838F" w:rsidR="00CA3B81" w:rsidRPr="004137BA" w:rsidRDefault="00CA3B81" w:rsidP="0038377B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  <w:r w:rsidRPr="004137BA">
        <w:rPr>
          <w:rFonts w:ascii="Arial" w:hAnsi="Arial" w:cs="Arial"/>
          <w:szCs w:val="24"/>
          <w:lang w:val="mn-MN"/>
        </w:rPr>
        <w:t>ГАЗАР ЭЗЭМШИХ ЭРХИЙН ГЭРЧИЛГЭЭНИЙ</w:t>
      </w:r>
    </w:p>
    <w:p w14:paraId="7FB379E0" w14:textId="4FF2BAB8" w:rsidR="00CA3B81" w:rsidRPr="004137BA" w:rsidRDefault="00CC258C" w:rsidP="00CA3B81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 xml:space="preserve">ДАХИН </w:t>
      </w:r>
      <w:r w:rsidR="00CA3B81" w:rsidRPr="004137BA">
        <w:rPr>
          <w:rFonts w:ascii="Arial" w:hAnsi="Arial" w:cs="Arial"/>
          <w:szCs w:val="24"/>
          <w:lang w:val="mn-MN"/>
        </w:rPr>
        <w:t>ДУУДЛАГА ХУДАЛДААНЫ ЗАР</w:t>
      </w:r>
    </w:p>
    <w:p w14:paraId="235771E6" w14:textId="77777777" w:rsidR="00CA3B81" w:rsidRPr="004137BA" w:rsidRDefault="00CA3B81" w:rsidP="00CA3B81">
      <w:pPr>
        <w:spacing w:after="0"/>
        <w:jc w:val="center"/>
        <w:rPr>
          <w:rFonts w:ascii="Arial" w:hAnsi="Arial" w:cs="Arial"/>
          <w:szCs w:val="24"/>
          <w:lang w:val="mn-MN"/>
        </w:rPr>
      </w:pPr>
    </w:p>
    <w:p w14:paraId="6CB95134" w14:textId="3B33C18B" w:rsidR="00C72F84" w:rsidRPr="00C20975" w:rsidRDefault="00CA3B81" w:rsidP="00C2097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Говь</w:t>
      </w:r>
      <w:r w:rsidR="0038377B">
        <w:rPr>
          <w:rFonts w:ascii="Arial" w:hAnsi="Arial" w:cs="Arial"/>
          <w:sz w:val="20"/>
          <w:szCs w:val="20"/>
          <w:lang w:val="mn-MN"/>
        </w:rPr>
        <w:t>сүмбэр аймгийн</w:t>
      </w:r>
      <w:r w:rsidR="00BB7C54">
        <w:rPr>
          <w:rFonts w:ascii="Arial" w:hAnsi="Arial" w:cs="Arial"/>
          <w:sz w:val="20"/>
          <w:szCs w:val="20"/>
          <w:lang w:val="mn-MN"/>
        </w:rPr>
        <w:t xml:space="preserve"> Баянтал сумын </w:t>
      </w:r>
      <w:r w:rsidR="0038377B">
        <w:rPr>
          <w:rFonts w:ascii="Arial" w:hAnsi="Arial" w:cs="Arial"/>
          <w:sz w:val="20"/>
          <w:szCs w:val="20"/>
          <w:lang w:val="mn-MN"/>
        </w:rPr>
        <w:t>Засаг даргын 2019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BB7C54">
        <w:rPr>
          <w:rFonts w:ascii="Arial" w:hAnsi="Arial" w:cs="Arial"/>
          <w:sz w:val="20"/>
          <w:szCs w:val="20"/>
        </w:rPr>
        <w:t>10</w:t>
      </w:r>
      <w:r w:rsidRPr="00C20975">
        <w:rPr>
          <w:rFonts w:ascii="Arial" w:hAnsi="Arial" w:cs="Arial"/>
          <w:sz w:val="20"/>
          <w:szCs w:val="20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дугаар сарын 1</w:t>
      </w:r>
      <w:r w:rsidR="00BB7C54">
        <w:rPr>
          <w:rFonts w:ascii="Arial" w:hAnsi="Arial" w:cs="Arial"/>
          <w:sz w:val="20"/>
          <w:szCs w:val="20"/>
        </w:rPr>
        <w:t>5</w:t>
      </w:r>
      <w:r w:rsidRPr="00C20975">
        <w:rPr>
          <w:rFonts w:ascii="Arial" w:hAnsi="Arial" w:cs="Arial"/>
          <w:sz w:val="20"/>
          <w:szCs w:val="20"/>
          <w:lang w:val="mn-MN"/>
        </w:rPr>
        <w:t>-ны өдрийн</w:t>
      </w:r>
      <w:r w:rsidR="00BB7C54">
        <w:rPr>
          <w:rFonts w:ascii="Arial" w:hAnsi="Arial" w:cs="Arial"/>
          <w:sz w:val="20"/>
          <w:szCs w:val="20"/>
          <w:lang w:val="mn-MN"/>
        </w:rPr>
        <w:t xml:space="preserve"> А/66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дугаар захирамжийг үндэслэн дор дурдсан байршилд газар эзэмших, ашиг</w:t>
      </w:r>
      <w:r w:rsidR="002932A4" w:rsidRPr="00C20975">
        <w:rPr>
          <w:rFonts w:ascii="Arial" w:hAnsi="Arial" w:cs="Arial"/>
          <w:sz w:val="20"/>
          <w:szCs w:val="20"/>
          <w:lang w:val="mn-MN"/>
        </w:rPr>
        <w:t xml:space="preserve">лах эрхийн гэрчилгээний </w:t>
      </w:r>
      <w:r w:rsidRPr="00C20975">
        <w:rPr>
          <w:rFonts w:ascii="Arial" w:hAnsi="Arial" w:cs="Arial"/>
          <w:sz w:val="20"/>
          <w:szCs w:val="20"/>
          <w:lang w:val="mn-MN"/>
        </w:rPr>
        <w:t>дуудлага худалдааг цахим хэлбэрээр /интернетээр/ зохион байгуулахаар зарлаж байна.</w:t>
      </w:r>
    </w:p>
    <w:p w14:paraId="1C6D3121" w14:textId="39578CCC" w:rsidR="00CA3B81" w:rsidRPr="0038377B" w:rsidRDefault="00CA3B81" w:rsidP="00C2097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Дуудлага худалдааны хэлбэр: Цахим хэлбэрээр /Интернетээр/ Засгийн газры</w:t>
      </w:r>
      <w:r w:rsidR="00C72F84" w:rsidRPr="00C20975">
        <w:rPr>
          <w:rFonts w:ascii="Arial" w:hAnsi="Arial" w:cs="Arial"/>
          <w:sz w:val="20"/>
          <w:szCs w:val="20"/>
          <w:lang w:val="mn-MN"/>
        </w:rPr>
        <w:t>н 2016 оны 10 дугаар</w:t>
      </w:r>
      <w:r w:rsidR="0038377B">
        <w:rPr>
          <w:rFonts w:ascii="Arial" w:hAnsi="Arial" w:cs="Arial"/>
          <w:sz w:val="20"/>
          <w:szCs w:val="20"/>
        </w:rPr>
        <w:t xml:space="preserve"> </w:t>
      </w:r>
      <w:r w:rsidRPr="0038377B">
        <w:rPr>
          <w:rFonts w:ascii="Arial" w:hAnsi="Arial" w:cs="Arial"/>
          <w:sz w:val="20"/>
          <w:szCs w:val="20"/>
          <w:lang w:val="mn-MN"/>
        </w:rPr>
        <w:t xml:space="preserve">тогтоолын 1 дүгээр хавсралтаар батлагдсан “Газар өмчлүүлэх, эзэмшүүлэх, ашиглуулах дуудлага худалдаа </w:t>
      </w:r>
      <w:r w:rsidR="0038377B">
        <w:rPr>
          <w:rFonts w:ascii="Arial" w:hAnsi="Arial" w:cs="Arial"/>
          <w:sz w:val="20"/>
          <w:szCs w:val="20"/>
          <w:lang w:val="mn-MN"/>
        </w:rPr>
        <w:t xml:space="preserve">явуулах журам”-ын дагуу дараах </w:t>
      </w:r>
      <w:r w:rsidRPr="0038377B">
        <w:rPr>
          <w:rFonts w:ascii="Arial" w:hAnsi="Arial" w:cs="Arial"/>
          <w:sz w:val="20"/>
          <w:szCs w:val="20"/>
          <w:lang w:val="mn-MN"/>
        </w:rPr>
        <w:t>байршилд газар эзэмших эрхийн гэрчилгээний дуудлага худалдаа явагдана.</w:t>
      </w:r>
    </w:p>
    <w:p w14:paraId="343B2562" w14:textId="77DD5CC9" w:rsidR="0038377B" w:rsidRPr="00BB7C54" w:rsidRDefault="00BB7C54" w:rsidP="00BB7C54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Баянтал</w:t>
      </w:r>
      <w:r w:rsidR="0038377B">
        <w:rPr>
          <w:rFonts w:ascii="Arial" w:hAnsi="Arial" w:cs="Arial"/>
          <w:sz w:val="20"/>
          <w:szCs w:val="20"/>
          <w:lang w:val="mn-MN"/>
        </w:rPr>
        <w:t xml:space="preserve"> сумын 2</w:t>
      </w:r>
      <w:r w:rsidR="00CA3B81" w:rsidRPr="00C20975">
        <w:rPr>
          <w:rFonts w:ascii="Arial" w:hAnsi="Arial" w:cs="Arial"/>
          <w:sz w:val="20"/>
          <w:szCs w:val="20"/>
          <w:lang w:val="mn-MN"/>
        </w:rPr>
        <w:t xml:space="preserve"> дугаар багт, </w:t>
      </w:r>
      <w:r w:rsidRPr="00BB7C54">
        <w:rPr>
          <w:rFonts w:ascii="Arial" w:hAnsi="Arial" w:cs="Arial"/>
          <w:sz w:val="20"/>
          <w:szCs w:val="20"/>
          <w:lang w:val="mn-MN"/>
        </w:rPr>
        <w:t xml:space="preserve">Замчид-24 гудамжны зүүн талд </w:t>
      </w:r>
      <w:r>
        <w:rPr>
          <w:rFonts w:ascii="Arial" w:hAnsi="Arial" w:cs="Arial"/>
          <w:sz w:val="20"/>
          <w:szCs w:val="20"/>
          <w:lang w:val="mn-MN"/>
        </w:rPr>
        <w:t>0,135 га /1350</w:t>
      </w:r>
      <w:r w:rsidR="00CA3B81" w:rsidRPr="00C20975">
        <w:rPr>
          <w:rFonts w:ascii="Arial" w:hAnsi="Arial" w:cs="Arial"/>
          <w:sz w:val="20"/>
          <w:szCs w:val="20"/>
          <w:lang w:val="mn-MN"/>
        </w:rPr>
        <w:t>м</w:t>
      </w:r>
      <w:r w:rsidR="00CA3B81" w:rsidRPr="00C20975">
        <w:rPr>
          <w:rFonts w:ascii="Arial" w:hAnsi="Arial" w:cs="Arial"/>
          <w:sz w:val="20"/>
          <w:szCs w:val="20"/>
          <w:vertAlign w:val="superscript"/>
          <w:lang w:val="mn-MN"/>
        </w:rPr>
        <w:t>2</w:t>
      </w:r>
      <w:r w:rsidR="00CA3B81" w:rsidRPr="00C20975">
        <w:rPr>
          <w:rFonts w:ascii="Arial" w:hAnsi="Arial" w:cs="Arial"/>
          <w:sz w:val="20"/>
          <w:szCs w:val="20"/>
          <w:lang w:val="mn-MN"/>
        </w:rPr>
        <w:t xml:space="preserve">/ газрыг </w:t>
      </w:r>
      <w:r w:rsidR="00BB6322" w:rsidRPr="00BB6322">
        <w:rPr>
          <w:rFonts w:ascii="Arial" w:hAnsi="Arial" w:cs="Arial"/>
          <w:sz w:val="20"/>
          <w:szCs w:val="20"/>
          <w:lang w:val="mn-MN"/>
        </w:rPr>
        <w:t xml:space="preserve">дахин </w:t>
      </w:r>
      <w:r w:rsidR="0023540A" w:rsidRPr="00BB6322">
        <w:rPr>
          <w:rFonts w:ascii="Arial" w:hAnsi="Arial" w:cs="Arial"/>
          <w:sz w:val="18"/>
          <w:szCs w:val="20"/>
          <w:lang w:val="mn-MN"/>
        </w:rPr>
        <w:t xml:space="preserve"> </w:t>
      </w:r>
      <w:r w:rsidR="0038377B">
        <w:rPr>
          <w:rFonts w:ascii="Arial" w:hAnsi="Arial" w:cs="Arial"/>
          <w:sz w:val="20"/>
          <w:szCs w:val="20"/>
          <w:lang w:val="mn-MN"/>
        </w:rPr>
        <w:t>үйлчилгээний</w:t>
      </w:r>
      <w:r w:rsidR="00CC4B05">
        <w:rPr>
          <w:rFonts w:ascii="Arial" w:hAnsi="Arial" w:cs="Arial"/>
          <w:sz w:val="20"/>
          <w:szCs w:val="20"/>
          <w:lang w:val="mn-MN"/>
        </w:rPr>
        <w:t xml:space="preserve"> зориулалтаар</w:t>
      </w:r>
      <w:r w:rsidR="00847126">
        <w:rPr>
          <w:rFonts w:ascii="Arial" w:hAnsi="Arial" w:cs="Arial"/>
          <w:sz w:val="20"/>
          <w:szCs w:val="20"/>
        </w:rPr>
        <w:t xml:space="preserve"> </w:t>
      </w:r>
      <w:r w:rsidR="00FB3064" w:rsidRPr="00BB7C54">
        <w:rPr>
          <w:rFonts w:ascii="Arial" w:hAnsi="Arial" w:cs="Arial"/>
          <w:sz w:val="20"/>
          <w:szCs w:val="20"/>
          <w:lang w:val="mn-MN"/>
        </w:rPr>
        <w:t>зарлаж байна.</w:t>
      </w:r>
    </w:p>
    <w:p w14:paraId="5C15E3A9" w14:textId="41D0555A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Эзэмшүүлэх хугацаа: 15 жил /арван тав</w:t>
      </w:r>
      <w:r w:rsidR="00CC4B05">
        <w:rPr>
          <w:rFonts w:ascii="Arial" w:hAnsi="Arial" w:cs="Arial"/>
          <w:sz w:val="20"/>
          <w:szCs w:val="20"/>
          <w:lang w:val="mn-MN"/>
        </w:rPr>
        <w:t>ан</w:t>
      </w:r>
      <w:r w:rsidRPr="00C20975">
        <w:rPr>
          <w:rFonts w:ascii="Arial" w:hAnsi="Arial" w:cs="Arial"/>
          <w:sz w:val="20"/>
          <w:szCs w:val="20"/>
          <w:lang w:val="mn-MN"/>
        </w:rPr>
        <w:t>/</w:t>
      </w:r>
    </w:p>
    <w:p w14:paraId="74DC691B" w14:textId="1960A0CE" w:rsidR="00BB7C54" w:rsidRDefault="00CA3B81" w:rsidP="00BB7C5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Анхны үнэ</w:t>
      </w:r>
      <w:r w:rsidR="006365B9">
        <w:rPr>
          <w:rFonts w:ascii="Arial" w:hAnsi="Arial" w:cs="Arial"/>
          <w:sz w:val="20"/>
          <w:szCs w:val="20"/>
          <w:lang w:val="mn-MN"/>
        </w:rPr>
        <w:t xml:space="preserve">: </w:t>
      </w:r>
      <w:r w:rsidR="00BB7C54">
        <w:rPr>
          <w:rFonts w:ascii="Arial" w:hAnsi="Arial" w:cs="Arial"/>
          <w:sz w:val="20"/>
          <w:szCs w:val="20"/>
          <w:lang w:val="mn-MN"/>
        </w:rPr>
        <w:t>1.080.000 /нэг сая наян мянган</w:t>
      </w:r>
      <w:r w:rsidRPr="004D684B">
        <w:rPr>
          <w:rFonts w:ascii="Arial" w:hAnsi="Arial" w:cs="Arial"/>
          <w:sz w:val="20"/>
          <w:szCs w:val="20"/>
          <w:lang w:val="mn-MN"/>
        </w:rPr>
        <w:t>/ төгрөг</w:t>
      </w:r>
    </w:p>
    <w:p w14:paraId="3524BAF4" w14:textId="4B89039E" w:rsidR="00CA3B81" w:rsidRPr="00BB7C54" w:rsidRDefault="00CA3B81" w:rsidP="00BB7C5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BB7C54">
        <w:rPr>
          <w:rFonts w:ascii="Arial" w:hAnsi="Arial" w:cs="Arial"/>
          <w:sz w:val="20"/>
          <w:szCs w:val="20"/>
          <w:lang w:val="mn-MN"/>
        </w:rPr>
        <w:t xml:space="preserve">Дэнчин: </w:t>
      </w:r>
      <w:r w:rsidR="00BB7C54">
        <w:rPr>
          <w:rFonts w:ascii="Arial" w:hAnsi="Arial" w:cs="Arial"/>
          <w:sz w:val="20"/>
          <w:szCs w:val="20"/>
          <w:lang w:val="mn-MN"/>
        </w:rPr>
        <w:t>108000</w:t>
      </w:r>
      <w:r w:rsidR="001A7458" w:rsidRPr="00BB7C54">
        <w:rPr>
          <w:rFonts w:ascii="Arial" w:hAnsi="Arial" w:cs="Arial"/>
          <w:sz w:val="20"/>
          <w:szCs w:val="20"/>
          <w:lang w:val="mn-MN"/>
        </w:rPr>
        <w:t xml:space="preserve"> /</w:t>
      </w:r>
      <w:r w:rsidR="00BB7C54">
        <w:rPr>
          <w:rFonts w:ascii="Arial" w:hAnsi="Arial" w:cs="Arial"/>
          <w:sz w:val="20"/>
          <w:szCs w:val="20"/>
          <w:lang w:val="mn-MN"/>
        </w:rPr>
        <w:t>нэг зуун найман мянган / т</w:t>
      </w:r>
      <w:r w:rsidR="00E4091B" w:rsidRPr="00BB7C54">
        <w:rPr>
          <w:rFonts w:ascii="Arial" w:hAnsi="Arial" w:cs="Arial"/>
          <w:sz w:val="20"/>
          <w:szCs w:val="20"/>
          <w:lang w:val="mn-MN"/>
        </w:rPr>
        <w:t>өгрөг</w:t>
      </w:r>
      <w:r w:rsidR="001A7458" w:rsidRPr="00BB7C54">
        <w:rPr>
          <w:rFonts w:ascii="Arial" w:hAnsi="Arial" w:cs="Arial"/>
          <w:sz w:val="20"/>
          <w:szCs w:val="20"/>
          <w:lang w:val="mn-MN"/>
        </w:rPr>
        <w:t xml:space="preserve">ийг </w:t>
      </w:r>
      <w:r w:rsidRPr="00BB7C54">
        <w:rPr>
          <w:rFonts w:ascii="Arial" w:hAnsi="Arial" w:cs="Arial"/>
          <w:sz w:val="20"/>
          <w:szCs w:val="20"/>
          <w:lang w:val="mn-MN"/>
        </w:rPr>
        <w:t xml:space="preserve">100220029002 </w:t>
      </w:r>
      <w:r w:rsidR="00A47266" w:rsidRPr="00BB7C54">
        <w:rPr>
          <w:rFonts w:ascii="Arial" w:hAnsi="Arial" w:cs="Arial"/>
          <w:sz w:val="20"/>
          <w:szCs w:val="20"/>
          <w:lang w:val="mn-MN"/>
        </w:rPr>
        <w:t xml:space="preserve">тоот </w:t>
      </w:r>
      <w:r w:rsidRPr="00BB7C54">
        <w:rPr>
          <w:rFonts w:ascii="Arial" w:hAnsi="Arial" w:cs="Arial"/>
          <w:sz w:val="20"/>
          <w:szCs w:val="20"/>
          <w:lang w:val="mn-MN"/>
        </w:rPr>
        <w:t xml:space="preserve">дансанд тушааж баримтыг хавсаргана. </w:t>
      </w:r>
    </w:p>
    <w:p w14:paraId="5D24E553" w14:textId="77777777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 xml:space="preserve">Улсын тэмдэгтийн хураамжийн тухай хуулийн 39.1.6-д заасан хураамжийг 100220500941 дансанд тушааж баримтыг хавсаргасан байх. </w:t>
      </w:r>
    </w:p>
    <w:p w14:paraId="6B7E9451" w14:textId="4958DEB3" w:rsidR="00CA3B81" w:rsidRPr="00B61214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B61214">
        <w:rPr>
          <w:rFonts w:ascii="Arial" w:hAnsi="Arial" w:cs="Arial"/>
          <w:sz w:val="20"/>
          <w:szCs w:val="20"/>
          <w:lang w:val="mn-MN"/>
        </w:rPr>
        <w:t>Гэрээний зүйл:</w:t>
      </w:r>
      <w:r w:rsidRPr="00B61214">
        <w:rPr>
          <w:rFonts w:ascii="Arial" w:hAnsi="Arial" w:cs="Arial"/>
          <w:sz w:val="20"/>
          <w:szCs w:val="20"/>
        </w:rPr>
        <w:t xml:space="preserve"> </w:t>
      </w:r>
      <w:r w:rsidR="008735D7">
        <w:rPr>
          <w:rFonts w:ascii="Arial" w:hAnsi="Arial" w:cs="Arial"/>
          <w:sz w:val="20"/>
          <w:szCs w:val="20"/>
          <w:lang w:val="mn-MN"/>
        </w:rPr>
        <w:t>Баянтал</w:t>
      </w:r>
      <w:r w:rsidR="001A7458" w:rsidRPr="00B61214">
        <w:rPr>
          <w:rFonts w:ascii="Arial" w:hAnsi="Arial" w:cs="Arial"/>
          <w:sz w:val="20"/>
          <w:szCs w:val="20"/>
          <w:lang w:val="mn-MN"/>
        </w:rPr>
        <w:t xml:space="preserve"> сумын 2019</w:t>
      </w:r>
      <w:r w:rsidRPr="00B61214">
        <w:rPr>
          <w:rFonts w:ascii="Arial" w:hAnsi="Arial" w:cs="Arial"/>
          <w:sz w:val="20"/>
          <w:szCs w:val="20"/>
          <w:lang w:val="mn-MN"/>
        </w:rPr>
        <w:t xml:space="preserve"> оны газар зохион байгуулалтын төлөвлөгөөнд заасны дагуу ашиглахтай холбогдсон зураг төслийг газар эзэмших гэрээ байгуулснаас хойш 6 сарын дотор багтаан боловсруулж ирүүлнэ.</w:t>
      </w:r>
    </w:p>
    <w:p w14:paraId="720CC83B" w14:textId="3EDEEA07" w:rsidR="00CA3B81" w:rsidRPr="00816930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 xml:space="preserve">Цахим хуудас: </w:t>
      </w:r>
      <w:r w:rsidRPr="00816930">
        <w:rPr>
          <w:rFonts w:ascii="Arial" w:hAnsi="Arial" w:cs="Arial"/>
          <w:sz w:val="20"/>
          <w:szCs w:val="20"/>
          <w:lang w:val="mn-MN"/>
        </w:rPr>
        <w:t xml:space="preserve">Газрын цахим биржийн </w:t>
      </w:r>
      <w:r w:rsidRPr="00816930">
        <w:rPr>
          <w:rFonts w:ascii="Arial" w:hAnsi="Arial" w:cs="Arial"/>
          <w:sz w:val="20"/>
          <w:szCs w:val="20"/>
        </w:rPr>
        <w:t xml:space="preserve">www.mle.mn </w:t>
      </w:r>
      <w:r w:rsidRPr="00816930">
        <w:rPr>
          <w:rFonts w:ascii="Arial" w:hAnsi="Arial" w:cs="Arial"/>
          <w:sz w:val="20"/>
          <w:szCs w:val="20"/>
          <w:lang w:val="mn-MN"/>
        </w:rPr>
        <w:t xml:space="preserve">хаягаар </w:t>
      </w:r>
      <w:r w:rsidR="002014BE" w:rsidRPr="00816930">
        <w:rPr>
          <w:rFonts w:ascii="Arial" w:hAnsi="Arial" w:cs="Arial"/>
          <w:sz w:val="20"/>
          <w:szCs w:val="20"/>
          <w:lang w:val="mn-MN"/>
        </w:rPr>
        <w:t xml:space="preserve">найдвартай сүлжээний доголдолгүй газраас </w:t>
      </w:r>
      <w:r w:rsidR="00C3093A">
        <w:rPr>
          <w:rFonts w:ascii="Arial" w:hAnsi="Arial" w:cs="Arial"/>
          <w:sz w:val="20"/>
          <w:szCs w:val="20"/>
          <w:lang w:val="mn-MN"/>
        </w:rPr>
        <w:t>нэвтэрч оролцоно.</w:t>
      </w:r>
    </w:p>
    <w:p w14:paraId="6F6A7358" w14:textId="71B55CFF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Дуудлага</w:t>
      </w:r>
      <w:r w:rsidR="002014BE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худалдаанд</w:t>
      </w:r>
      <w:r w:rsidR="002014BE">
        <w:rPr>
          <w:rFonts w:ascii="Arial" w:hAnsi="Arial" w:cs="Arial"/>
          <w:sz w:val="20"/>
          <w:szCs w:val="20"/>
          <w:lang w:val="mn-MN"/>
        </w:rPr>
        <w:t xml:space="preserve"> </w:t>
      </w:r>
      <w:r w:rsidR="00FF06B0">
        <w:rPr>
          <w:rFonts w:ascii="Arial" w:hAnsi="Arial" w:cs="Arial"/>
          <w:sz w:val="20"/>
          <w:szCs w:val="20"/>
          <w:lang w:val="mn-MN"/>
        </w:rPr>
        <w:t xml:space="preserve">оролцогчдыг </w:t>
      </w:r>
      <w:r w:rsidRPr="00C20975">
        <w:rPr>
          <w:rFonts w:ascii="Arial" w:hAnsi="Arial" w:cs="Arial"/>
          <w:sz w:val="20"/>
          <w:szCs w:val="20"/>
          <w:lang w:val="mn-MN"/>
        </w:rPr>
        <w:t>бүртгэх</w:t>
      </w:r>
      <w:r w:rsidR="002014BE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хугацаа: Дуудлага худалдаанд оролцогчдыг</w:t>
      </w:r>
      <w:r w:rsidR="001A7458">
        <w:rPr>
          <w:rFonts w:ascii="Arial" w:hAnsi="Arial" w:cs="Arial"/>
          <w:sz w:val="20"/>
          <w:szCs w:val="20"/>
        </w:rPr>
        <w:t xml:space="preserve"> 2019</w:t>
      </w:r>
      <w:r w:rsidRPr="00C20975">
        <w:rPr>
          <w:rFonts w:ascii="Arial" w:hAnsi="Arial" w:cs="Arial"/>
          <w:sz w:val="20"/>
          <w:szCs w:val="20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оны</w:t>
      </w:r>
      <w:r w:rsidRPr="00C20975">
        <w:rPr>
          <w:rFonts w:ascii="Arial" w:hAnsi="Arial" w:cs="Arial"/>
          <w:sz w:val="20"/>
          <w:szCs w:val="20"/>
        </w:rPr>
        <w:t xml:space="preserve"> </w:t>
      </w:r>
      <w:r w:rsidR="009B3293">
        <w:rPr>
          <w:rFonts w:ascii="Arial" w:hAnsi="Arial" w:cs="Arial"/>
          <w:sz w:val="20"/>
          <w:szCs w:val="20"/>
        </w:rPr>
        <w:t>11 дүгээр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сарын </w:t>
      </w:r>
      <w:r w:rsidR="00BB6322">
        <w:rPr>
          <w:rFonts w:ascii="Arial" w:hAnsi="Arial" w:cs="Arial"/>
          <w:sz w:val="20"/>
          <w:szCs w:val="20"/>
          <w:lang w:val="mn-MN"/>
        </w:rPr>
        <w:t>11</w:t>
      </w:r>
      <w:r w:rsidR="00F30460">
        <w:rPr>
          <w:rFonts w:ascii="Arial" w:hAnsi="Arial" w:cs="Arial"/>
          <w:sz w:val="20"/>
          <w:szCs w:val="20"/>
          <w:lang w:val="mn-MN"/>
        </w:rPr>
        <w:t>-</w:t>
      </w:r>
      <w:r w:rsidRPr="00C20975">
        <w:rPr>
          <w:rFonts w:ascii="Arial" w:hAnsi="Arial" w:cs="Arial"/>
          <w:sz w:val="20"/>
          <w:szCs w:val="20"/>
          <w:lang w:val="mn-MN"/>
        </w:rPr>
        <w:t>н</w:t>
      </w:r>
      <w:r w:rsidR="00BB6322">
        <w:rPr>
          <w:rFonts w:ascii="Arial" w:hAnsi="Arial" w:cs="Arial"/>
          <w:sz w:val="20"/>
          <w:szCs w:val="20"/>
          <w:lang w:val="mn-MN"/>
        </w:rPr>
        <w:t>ий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өдрийн 08 ц</w:t>
      </w:r>
      <w:r w:rsidR="009B3293">
        <w:rPr>
          <w:rFonts w:ascii="Arial" w:hAnsi="Arial" w:cs="Arial"/>
          <w:sz w:val="20"/>
          <w:szCs w:val="20"/>
          <w:lang w:val="mn-MN"/>
        </w:rPr>
        <w:t xml:space="preserve">аг 30 минутаас эхлэн 2019 оны 11 дүгээр </w:t>
      </w:r>
      <w:r w:rsidR="00B6759B">
        <w:rPr>
          <w:rFonts w:ascii="Arial" w:hAnsi="Arial" w:cs="Arial"/>
          <w:sz w:val="20"/>
          <w:szCs w:val="20"/>
          <w:lang w:val="mn-MN"/>
        </w:rPr>
        <w:t xml:space="preserve">сарын </w:t>
      </w:r>
      <w:r w:rsidR="00BB6322">
        <w:rPr>
          <w:rFonts w:ascii="Arial" w:hAnsi="Arial" w:cs="Arial"/>
          <w:sz w:val="20"/>
          <w:szCs w:val="20"/>
        </w:rPr>
        <w:t>14</w:t>
      </w:r>
      <w:r w:rsidR="001A7458">
        <w:rPr>
          <w:rFonts w:ascii="Arial" w:hAnsi="Arial" w:cs="Arial"/>
          <w:sz w:val="20"/>
          <w:szCs w:val="20"/>
          <w:lang w:val="mn-MN"/>
        </w:rPr>
        <w:t>-</w:t>
      </w:r>
      <w:r w:rsidRPr="00C20975">
        <w:rPr>
          <w:rFonts w:ascii="Arial" w:hAnsi="Arial" w:cs="Arial"/>
          <w:sz w:val="20"/>
          <w:szCs w:val="20"/>
          <w:lang w:val="mn-MN"/>
        </w:rPr>
        <w:t>н</w:t>
      </w:r>
      <w:r w:rsidR="009B3293">
        <w:rPr>
          <w:rFonts w:ascii="Arial" w:hAnsi="Arial" w:cs="Arial"/>
          <w:sz w:val="20"/>
          <w:szCs w:val="20"/>
          <w:lang w:val="mn-MN"/>
        </w:rPr>
        <w:t>ы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өдрийн 08 цаг 30 минут хүртэл </w:t>
      </w:r>
      <w:r w:rsidR="00C72F84" w:rsidRPr="005A35C8">
        <w:rPr>
          <w:rFonts w:ascii="Arial" w:hAnsi="Arial" w:cs="Arial"/>
          <w:b/>
          <w:i/>
          <w:sz w:val="20"/>
          <w:szCs w:val="20"/>
          <w:lang w:val="mn-MN"/>
        </w:rPr>
        <w:t>зөвхөн ажлын өдрүүдэд</w:t>
      </w:r>
      <w:r w:rsidR="002014BE" w:rsidRPr="005A35C8">
        <w:rPr>
          <w:rFonts w:ascii="Arial" w:hAnsi="Arial" w:cs="Arial"/>
          <w:b/>
          <w:i/>
          <w:sz w:val="20"/>
          <w:szCs w:val="20"/>
          <w:lang w:val="mn-MN"/>
        </w:rPr>
        <w:t>,</w:t>
      </w:r>
      <w:r w:rsidR="00C72F84" w:rsidRPr="005A35C8">
        <w:rPr>
          <w:rFonts w:ascii="Arial" w:hAnsi="Arial" w:cs="Arial"/>
          <w:b/>
          <w:i/>
          <w:sz w:val="20"/>
          <w:szCs w:val="20"/>
          <w:lang w:val="mn-MN"/>
        </w:rPr>
        <w:t xml:space="preserve"> </w:t>
      </w:r>
      <w:r w:rsidRPr="005A35C8">
        <w:rPr>
          <w:rFonts w:ascii="Arial" w:hAnsi="Arial" w:cs="Arial"/>
          <w:b/>
          <w:i/>
          <w:sz w:val="20"/>
          <w:szCs w:val="20"/>
          <w:lang w:val="mn-MN"/>
        </w:rPr>
        <w:t>ажлын цагаар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</w:t>
      </w:r>
      <w:r w:rsidR="002014BE">
        <w:rPr>
          <w:rFonts w:ascii="Arial" w:hAnsi="Arial" w:cs="Arial"/>
          <w:sz w:val="20"/>
          <w:szCs w:val="20"/>
          <w:lang w:val="mn-MN"/>
        </w:rPr>
        <w:t xml:space="preserve">/08:30-17:30/ </w:t>
      </w:r>
      <w:r w:rsidRPr="00C20975">
        <w:rPr>
          <w:rFonts w:ascii="Arial" w:hAnsi="Arial" w:cs="Arial"/>
          <w:sz w:val="20"/>
          <w:szCs w:val="20"/>
          <w:lang w:val="mn-MN"/>
        </w:rPr>
        <w:t>бүртгэж, баталгаажуулна.</w:t>
      </w:r>
    </w:p>
    <w:p w14:paraId="61D7F72B" w14:textId="7FC81CA7" w:rsidR="00CA3B81" w:rsidRPr="00C20975" w:rsidRDefault="00E5533D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Дуудлага</w:t>
      </w:r>
      <w:r w:rsidR="00CA3B81" w:rsidRPr="00C209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худалдаа эхлэх: </w:t>
      </w:r>
      <w:r w:rsidR="00CA3B81" w:rsidRPr="00C20975">
        <w:rPr>
          <w:rFonts w:ascii="Arial" w:hAnsi="Arial" w:cs="Arial"/>
          <w:sz w:val="20"/>
          <w:szCs w:val="20"/>
          <w:lang w:val="mn-MN"/>
        </w:rPr>
        <w:t xml:space="preserve">Газрын цахим биржийн </w:t>
      </w:r>
      <w:r w:rsidR="00CA3B81" w:rsidRPr="00C20975">
        <w:rPr>
          <w:rFonts w:ascii="Arial" w:hAnsi="Arial" w:cs="Arial"/>
          <w:sz w:val="20"/>
          <w:szCs w:val="20"/>
        </w:rPr>
        <w:t xml:space="preserve">www.mle.mn </w:t>
      </w:r>
      <w:r w:rsidR="005633DD">
        <w:rPr>
          <w:rFonts w:ascii="Arial" w:hAnsi="Arial" w:cs="Arial"/>
          <w:sz w:val="20"/>
          <w:szCs w:val="20"/>
          <w:lang w:val="mn-MN"/>
        </w:rPr>
        <w:t xml:space="preserve">хаягаар 2019 оны </w:t>
      </w:r>
      <w:r w:rsidR="00BB6322">
        <w:rPr>
          <w:rFonts w:ascii="Arial" w:hAnsi="Arial" w:cs="Arial"/>
          <w:sz w:val="20"/>
          <w:szCs w:val="20"/>
          <w:lang w:val="mn-MN"/>
        </w:rPr>
        <w:t>11 дүгээр сарын 14</w:t>
      </w:r>
      <w:r w:rsidR="00B6759B">
        <w:rPr>
          <w:rFonts w:ascii="Arial" w:hAnsi="Arial" w:cs="Arial"/>
          <w:sz w:val="20"/>
          <w:szCs w:val="20"/>
          <w:lang w:val="mn-MN"/>
        </w:rPr>
        <w:t>-</w:t>
      </w:r>
      <w:r w:rsidR="00CA3B81" w:rsidRPr="00C20975">
        <w:rPr>
          <w:rFonts w:ascii="Arial" w:hAnsi="Arial" w:cs="Arial"/>
          <w:sz w:val="20"/>
          <w:szCs w:val="20"/>
          <w:lang w:val="mn-MN"/>
        </w:rPr>
        <w:t>ны өдрийн 09:00 цагаас эхлэнэ.</w:t>
      </w:r>
    </w:p>
    <w:p w14:paraId="353224BB" w14:textId="68CA465A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Дуудлаг</w:t>
      </w:r>
      <w:r w:rsidR="001A7458">
        <w:rPr>
          <w:rFonts w:ascii="Arial" w:hAnsi="Arial" w:cs="Arial"/>
          <w:sz w:val="20"/>
          <w:szCs w:val="20"/>
          <w:lang w:val="mn-MN"/>
        </w:rPr>
        <w:t>а худал</w:t>
      </w:r>
      <w:r w:rsidR="005633DD">
        <w:rPr>
          <w:rFonts w:ascii="Arial" w:hAnsi="Arial" w:cs="Arial"/>
          <w:sz w:val="20"/>
          <w:szCs w:val="20"/>
          <w:lang w:val="mn-MN"/>
        </w:rPr>
        <w:t xml:space="preserve">даа явагдах хугацаа: 2019 оны </w:t>
      </w:r>
      <w:r w:rsidR="009B3293">
        <w:rPr>
          <w:rFonts w:ascii="Arial" w:hAnsi="Arial" w:cs="Arial"/>
          <w:sz w:val="20"/>
          <w:szCs w:val="20"/>
          <w:lang w:val="mn-MN"/>
        </w:rPr>
        <w:t>11 дү</w:t>
      </w:r>
      <w:r w:rsidR="00E90F7D">
        <w:rPr>
          <w:rFonts w:ascii="Arial" w:hAnsi="Arial" w:cs="Arial"/>
          <w:sz w:val="20"/>
          <w:szCs w:val="20"/>
          <w:lang w:val="mn-MN"/>
        </w:rPr>
        <w:t>г</w:t>
      </w:r>
      <w:r w:rsidR="00BB6322">
        <w:rPr>
          <w:rFonts w:ascii="Arial" w:hAnsi="Arial" w:cs="Arial"/>
          <w:sz w:val="20"/>
          <w:szCs w:val="20"/>
          <w:lang w:val="mn-MN"/>
        </w:rPr>
        <w:t>ээр сарын 14</w:t>
      </w:r>
      <w:r w:rsidR="001A7458">
        <w:rPr>
          <w:rFonts w:ascii="Arial" w:hAnsi="Arial" w:cs="Arial"/>
          <w:sz w:val="20"/>
          <w:szCs w:val="20"/>
          <w:lang w:val="mn-MN"/>
        </w:rPr>
        <w:t>-ны өдрийн 09:00 цагаас эхлэн 15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:00 цаг хүртэл тасралтгүй үргэлжилнэ. </w:t>
      </w:r>
    </w:p>
    <w:p w14:paraId="5FB7FA4A" w14:textId="4836ED84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Дуудлага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худалдаан</w:t>
      </w:r>
      <w:r w:rsidR="0007432A">
        <w:rPr>
          <w:rFonts w:ascii="Arial" w:hAnsi="Arial" w:cs="Arial"/>
          <w:sz w:val="20"/>
          <w:szCs w:val="20"/>
          <w:lang w:val="mn-MN"/>
        </w:rPr>
        <w:t xml:space="preserve">ы </w:t>
      </w:r>
      <w:r w:rsidRPr="00C20975">
        <w:rPr>
          <w:rFonts w:ascii="Arial" w:hAnsi="Arial" w:cs="Arial"/>
          <w:sz w:val="20"/>
          <w:szCs w:val="20"/>
          <w:lang w:val="mn-MN"/>
        </w:rPr>
        <w:t>ялагчийг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тодруулах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журам: Дуудлага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худалдаанд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хамгийн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өндөр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үнийн санал ирүүлсэн оролцогч ялагч болох бөгөөд ялагч нь дуудлага худалдаанд оролцох хүсэлтээ хугацаанд нь ирүүлж, дэнчин болон улсын тэмдэгтийн хураамжийг </w:t>
      </w:r>
      <w:r w:rsidR="004E679D">
        <w:rPr>
          <w:rFonts w:ascii="Arial" w:hAnsi="Arial" w:cs="Arial"/>
          <w:sz w:val="20"/>
          <w:szCs w:val="20"/>
          <w:lang w:val="mn-MN"/>
        </w:rPr>
        <w:t xml:space="preserve">бүрэн </w:t>
      </w:r>
      <w:r w:rsidRPr="00C20975">
        <w:rPr>
          <w:rFonts w:ascii="Arial" w:hAnsi="Arial" w:cs="Arial"/>
          <w:sz w:val="20"/>
          <w:szCs w:val="20"/>
          <w:lang w:val="mn-MN"/>
        </w:rPr>
        <w:t>төлсөн, өөрийн мэдээллээ үнэн зөв гаргасан, дуудлага худалдааны дэг журмыг зөрчөөгүй байна.</w:t>
      </w:r>
    </w:p>
    <w:p w14:paraId="3009D95A" w14:textId="37B6C5C5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20975">
        <w:rPr>
          <w:rFonts w:ascii="Arial Mon" w:hAnsi="Arial Mon" w:cs="Arial"/>
          <w:sz w:val="20"/>
          <w:szCs w:val="20"/>
          <w:lang w:val="mn-MN"/>
        </w:rPr>
        <w:t>Газрын байршил, хил хязгаарын зураг схем:</w:t>
      </w:r>
    </w:p>
    <w:p w14:paraId="3E58F01C" w14:textId="4B14AC09" w:rsidR="00E07C9C" w:rsidRDefault="00CA3B81" w:rsidP="009B3293">
      <w:pPr>
        <w:tabs>
          <w:tab w:val="left" w:pos="5950"/>
        </w:tabs>
        <w:spacing w:after="0"/>
        <w:jc w:val="both"/>
        <w:rPr>
          <w:rFonts w:ascii="Arial Mon" w:hAnsi="Arial Mon" w:cs="Arial"/>
          <w:sz w:val="20"/>
          <w:szCs w:val="20"/>
        </w:rPr>
      </w:pPr>
      <w:r>
        <w:rPr>
          <w:rFonts w:ascii="Arial Mon" w:hAnsi="Arial Mon" w:cs="Arial"/>
          <w:sz w:val="20"/>
          <w:szCs w:val="20"/>
        </w:rPr>
        <w:tab/>
      </w:r>
    </w:p>
    <w:p w14:paraId="5FD6E45A" w14:textId="3A2998D4" w:rsidR="00F805ED" w:rsidRDefault="009B3293" w:rsidP="009B3293">
      <w:pPr>
        <w:tabs>
          <w:tab w:val="left" w:pos="4551"/>
          <w:tab w:val="left" w:pos="5950"/>
        </w:tabs>
        <w:spacing w:after="0"/>
        <w:jc w:val="both"/>
        <w:rPr>
          <w:rFonts w:cs="Arial"/>
          <w:noProof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8F4367" wp14:editId="183BE798">
                <wp:simplePos x="0" y="0"/>
                <wp:positionH relativeFrom="column">
                  <wp:posOffset>943610</wp:posOffset>
                </wp:positionH>
                <wp:positionV relativeFrom="paragraph">
                  <wp:posOffset>73025</wp:posOffset>
                </wp:positionV>
                <wp:extent cx="1885950" cy="1118870"/>
                <wp:effectExtent l="0" t="0" r="0" b="508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DB294" w14:textId="4728393A" w:rsidR="00CA3B81" w:rsidRPr="001A6C2D" w:rsidRDefault="009B3293" w:rsidP="009B329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mn-MN"/>
                              </w:rPr>
                              <w:t>Б</w:t>
                            </w:r>
                            <w:r w:rsidR="001A6C2D" w:rsidRPr="001A6C2D">
                              <w:rPr>
                                <w:b/>
                                <w:sz w:val="20"/>
                                <w:szCs w:val="20"/>
                                <w:lang w:val="mn-MN"/>
                              </w:rPr>
                              <w:t>айршил</w:t>
                            </w:r>
                          </w:p>
                          <w:p w14:paraId="61B80EA9" w14:textId="56CD7C5D" w:rsidR="00CA3B81" w:rsidRPr="00E90F7D" w:rsidRDefault="009B3293" w:rsidP="009B3293">
                            <w:pPr>
                              <w:spacing w:after="0"/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E90F7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290834.1474 5163119.2366 </w:t>
                            </w:r>
                            <w:r w:rsidR="00AE6C7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90F7D">
                              <w:rPr>
                                <w:rFonts w:ascii="Arial" w:hAnsi="Arial" w:cs="Arial"/>
                                <w:sz w:val="18"/>
                                <w:szCs w:val="16"/>
                                <w:lang w:val="mn-MN"/>
                              </w:rPr>
                              <w:t xml:space="preserve">       </w:t>
                            </w:r>
                            <w:r w:rsidRPr="00E90F7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290848.1761 5163076.4792 290876.6810 5163085.8316 290862.6524 5163128.5890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F436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74.3pt;margin-top:5.75pt;width:148.5pt;height:8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Iq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" filled="f" stroked="f">
                <v:textbox>
                  <w:txbxContent>
                    <w:p w14:paraId="6E2DB294" w14:textId="4728393A" w:rsidR="00CA3B81" w:rsidRPr="001A6C2D" w:rsidRDefault="009B3293" w:rsidP="009B329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mn-MN"/>
                        </w:rPr>
                        <w:t>Б</w:t>
                      </w:r>
                      <w:r w:rsidR="001A6C2D" w:rsidRPr="001A6C2D">
                        <w:rPr>
                          <w:b/>
                          <w:sz w:val="20"/>
                          <w:szCs w:val="20"/>
                          <w:lang w:val="mn-MN"/>
                        </w:rPr>
                        <w:t>айршил</w:t>
                      </w:r>
                    </w:p>
                    <w:p w14:paraId="61B80EA9" w14:textId="56CD7C5D" w:rsidR="00CA3B81" w:rsidRPr="00E90F7D" w:rsidRDefault="009B3293" w:rsidP="009B3293">
                      <w:pPr>
                        <w:spacing w:after="0"/>
                        <w:ind w:left="180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E90F7D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290834.1474 5163119.2366 </w:t>
                      </w:r>
                      <w:r w:rsidR="00AE6C7A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E90F7D">
                        <w:rPr>
                          <w:rFonts w:ascii="Arial" w:hAnsi="Arial" w:cs="Arial"/>
                          <w:sz w:val="18"/>
                          <w:szCs w:val="16"/>
                          <w:lang w:val="mn-MN"/>
                        </w:rPr>
                        <w:t xml:space="preserve">       </w:t>
                      </w:r>
                      <w:r w:rsidRPr="00E90F7D">
                        <w:rPr>
                          <w:rFonts w:ascii="Arial" w:hAnsi="Arial" w:cs="Arial"/>
                          <w:sz w:val="18"/>
                          <w:szCs w:val="16"/>
                        </w:rPr>
                        <w:t>290848.1761 5163076.4792 290876.6810 5163085.8316 290862.6524 5163128.5890</w:t>
                      </w:r>
                    </w:p>
                  </w:txbxContent>
                </v:textbox>
              </v:shape>
            </w:pict>
          </mc:Fallback>
        </mc:AlternateContent>
      </w:r>
      <w:r w:rsidR="00CA3B81" w:rsidRPr="00054FCA">
        <w:rPr>
          <w:rFonts w:cs="Arial"/>
          <w:sz w:val="20"/>
          <w:szCs w:val="20"/>
        </w:rPr>
        <w:tab/>
      </w:r>
      <w:r w:rsidR="00E90F7D">
        <w:rPr>
          <w:rFonts w:cs="Arial"/>
          <w:noProof/>
          <w:sz w:val="20"/>
          <w:szCs w:val="20"/>
          <w:lang w:val="mn-MN"/>
        </w:rPr>
        <w:t xml:space="preserve">  </w:t>
      </w:r>
    </w:p>
    <w:p w14:paraId="68D8DCB2" w14:textId="7B0DDA55" w:rsidR="00363752" w:rsidRDefault="00AE6C7A" w:rsidP="009B3293">
      <w:pPr>
        <w:tabs>
          <w:tab w:val="left" w:pos="4551"/>
          <w:tab w:val="left" w:pos="5950"/>
        </w:tabs>
        <w:spacing w:after="0"/>
        <w:jc w:val="both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                                                                                                        </w:t>
      </w:r>
      <w:r w:rsidRPr="00AE6C7A">
        <w:rPr>
          <w:rFonts w:cs="Arial"/>
          <w:noProof/>
          <w:sz w:val="20"/>
          <w:szCs w:val="20"/>
        </w:rPr>
        <w:drawing>
          <wp:inline distT="0" distB="0" distL="0" distR="0" wp14:anchorId="2495C1F1" wp14:editId="79D4C746">
            <wp:extent cx="1695450" cy="142073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40"/>
                    <a:stretch/>
                  </pic:blipFill>
                  <pic:spPr bwMode="auto">
                    <a:xfrm>
                      <a:off x="0" y="0"/>
                      <a:ext cx="1710083" cy="143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BD431" w14:textId="18385377" w:rsidR="00363752" w:rsidRDefault="00363752" w:rsidP="009B3293">
      <w:pPr>
        <w:tabs>
          <w:tab w:val="left" w:pos="4551"/>
          <w:tab w:val="left" w:pos="5950"/>
        </w:tabs>
        <w:spacing w:after="0"/>
        <w:jc w:val="both"/>
        <w:rPr>
          <w:rFonts w:cs="Arial"/>
          <w:noProof/>
          <w:sz w:val="20"/>
          <w:szCs w:val="20"/>
        </w:rPr>
      </w:pPr>
    </w:p>
    <w:p w14:paraId="72541ECC" w14:textId="244B623A" w:rsidR="006F3950" w:rsidRPr="00913995" w:rsidRDefault="006F3950" w:rsidP="00CA3B81">
      <w:pPr>
        <w:spacing w:after="0"/>
        <w:jc w:val="both"/>
        <w:rPr>
          <w:rFonts w:cs="Arial"/>
          <w:sz w:val="20"/>
          <w:szCs w:val="20"/>
          <w:lang w:val="mn-MN"/>
        </w:rPr>
      </w:pPr>
      <w:bookmarkStart w:id="0" w:name="_GoBack"/>
      <w:bookmarkEnd w:id="0"/>
    </w:p>
    <w:p w14:paraId="4B517496" w14:textId="5F41CD61" w:rsidR="008E1BFC" w:rsidRDefault="00CA3B81" w:rsidP="008E1BF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  <w:lang w:val="mn-MN"/>
        </w:rPr>
      </w:pPr>
      <w:r w:rsidRPr="008E1BFC">
        <w:rPr>
          <w:rFonts w:ascii="Arial" w:hAnsi="Arial" w:cs="Arial"/>
          <w:sz w:val="20"/>
          <w:szCs w:val="20"/>
          <w:lang w:val="mn-MN"/>
        </w:rPr>
        <w:t xml:space="preserve">Дуудлага худалдаа явуулах газрын байршил, хил хязгаар, заагийг </w:t>
      </w:r>
      <w:r w:rsidR="00DF3F08" w:rsidRPr="008E1BFC">
        <w:rPr>
          <w:rFonts w:ascii="Arial" w:hAnsi="Arial" w:cs="Arial"/>
          <w:sz w:val="20"/>
          <w:szCs w:val="20"/>
          <w:lang w:val="mn-MN"/>
        </w:rPr>
        <w:t xml:space="preserve">харуулсан зураг, схем, холбогдох </w:t>
      </w:r>
      <w:r w:rsidRPr="008E1BFC">
        <w:rPr>
          <w:rFonts w:ascii="Arial" w:hAnsi="Arial" w:cs="Arial"/>
          <w:sz w:val="20"/>
          <w:szCs w:val="20"/>
          <w:lang w:val="mn-MN"/>
        </w:rPr>
        <w:t xml:space="preserve"> мэдээлл</w:t>
      </w:r>
      <w:r w:rsidR="00DF3F08" w:rsidRPr="008E1BFC">
        <w:rPr>
          <w:rFonts w:ascii="Arial" w:hAnsi="Arial" w:cs="Arial"/>
          <w:sz w:val="20"/>
          <w:szCs w:val="20"/>
          <w:lang w:val="mn-MN"/>
        </w:rPr>
        <w:t xml:space="preserve">ийг </w:t>
      </w:r>
      <w:r w:rsidR="008E1BFC" w:rsidRPr="008E1BFC">
        <w:rPr>
          <w:rFonts w:ascii="Arial" w:hAnsi="Arial" w:cs="Arial"/>
          <w:sz w:val="20"/>
          <w:szCs w:val="20"/>
          <w:lang w:val="mn-MN"/>
        </w:rPr>
        <w:t>Баянтал сумын ЗДТГ-н 3 давхар  306 тоотод өгч байна.</w:t>
      </w:r>
    </w:p>
    <w:p w14:paraId="1A28D04B" w14:textId="63B2541B" w:rsidR="001A7458" w:rsidRPr="008E1BFC" w:rsidRDefault="001A7458" w:rsidP="008E1BFC">
      <w:pPr>
        <w:ind w:left="360"/>
        <w:rPr>
          <w:rFonts w:ascii="Arial" w:hAnsi="Arial" w:cs="Arial"/>
          <w:sz w:val="20"/>
          <w:szCs w:val="20"/>
          <w:lang w:val="mn-MN"/>
        </w:rPr>
      </w:pPr>
      <w:r w:rsidRPr="008E1BFC">
        <w:rPr>
          <w:rFonts w:ascii="Arial" w:hAnsi="Arial" w:cs="Arial"/>
          <w:sz w:val="20"/>
          <w:lang w:val="mn-MN"/>
        </w:rPr>
        <w:t xml:space="preserve">Жич: Дуудлага худалдаанд оролцогч нь Газрын цахим биржийн </w:t>
      </w:r>
      <w:hyperlink r:id="rId9" w:history="1">
        <w:r w:rsidRPr="008E1BFC">
          <w:rPr>
            <w:rStyle w:val="Hyperlink"/>
            <w:rFonts w:ascii="Arial" w:hAnsi="Arial" w:cs="Arial"/>
            <w:sz w:val="20"/>
          </w:rPr>
          <w:t>www.mle.mn</w:t>
        </w:r>
      </w:hyperlink>
      <w:r w:rsidRPr="008E1BFC">
        <w:rPr>
          <w:rFonts w:ascii="Arial" w:hAnsi="Arial" w:cs="Arial"/>
          <w:sz w:val="20"/>
        </w:rPr>
        <w:t xml:space="preserve"> </w:t>
      </w:r>
      <w:r w:rsidRPr="008E1BFC">
        <w:rPr>
          <w:rFonts w:ascii="Arial" w:hAnsi="Arial" w:cs="Arial"/>
          <w:sz w:val="20"/>
          <w:lang w:val="mn-MN"/>
        </w:rPr>
        <w:t>сайтын талаар болон Засгийн газрын 2016 оны 10 дугаар тогтоолын 1 дүгээр хавсралт,</w:t>
      </w:r>
      <w:r w:rsidR="004E679D" w:rsidRPr="008E1BFC">
        <w:rPr>
          <w:rFonts w:ascii="Arial" w:hAnsi="Arial" w:cs="Arial"/>
          <w:sz w:val="20"/>
          <w:lang w:val="mn-MN"/>
        </w:rPr>
        <w:t xml:space="preserve"> </w:t>
      </w:r>
      <w:r w:rsidRPr="008E1BFC">
        <w:rPr>
          <w:rFonts w:ascii="Arial" w:hAnsi="Arial" w:cs="Arial"/>
          <w:sz w:val="20"/>
          <w:lang w:val="mn-MN"/>
        </w:rPr>
        <w:t xml:space="preserve">Газар зохион байгуулалт, геодези, зураг зүйн газрын даргын 2018 оны 07 сарын 09-ний өдрийн А/121 дугаар тушаал зэрэгтэй урьдчилан сайтар танилцах шаардлагатай. </w:t>
      </w:r>
    </w:p>
    <w:p w14:paraId="2ACB92EE" w14:textId="58E0BD29" w:rsidR="001A7458" w:rsidRPr="002932A4" w:rsidRDefault="001A7458" w:rsidP="001A7458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mn-MN"/>
        </w:rPr>
      </w:pPr>
    </w:p>
    <w:p w14:paraId="5ED08B73" w14:textId="165BE23B" w:rsidR="004276D4" w:rsidRDefault="004276D4" w:rsidP="00CA3B81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14:paraId="0182B690" w14:textId="1DE3A640" w:rsidR="00CA3B81" w:rsidRPr="009B3293" w:rsidRDefault="004276D4" w:rsidP="00FE6927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Лавлах</w:t>
      </w:r>
      <w:r w:rsidR="00DF3F08">
        <w:rPr>
          <w:rFonts w:ascii="Arial" w:hAnsi="Arial" w:cs="Arial"/>
          <w:sz w:val="20"/>
          <w:szCs w:val="20"/>
          <w:lang w:val="mn-MN"/>
        </w:rPr>
        <w:t xml:space="preserve"> утас: 70543387</w:t>
      </w:r>
      <w:r w:rsidR="00D34214">
        <w:rPr>
          <w:rFonts w:ascii="Arial" w:hAnsi="Arial" w:cs="Arial"/>
          <w:sz w:val="20"/>
          <w:szCs w:val="20"/>
          <w:lang w:val="mn-MN"/>
        </w:rPr>
        <w:t xml:space="preserve">, </w:t>
      </w:r>
      <w:r w:rsidR="009B3293">
        <w:rPr>
          <w:rFonts w:ascii="Arial" w:hAnsi="Arial" w:cs="Arial"/>
          <w:sz w:val="20"/>
          <w:szCs w:val="20"/>
          <w:lang w:val="mn-MN"/>
        </w:rPr>
        <w:t>99745354</w:t>
      </w:r>
    </w:p>
    <w:p w14:paraId="0EA2687D" w14:textId="21B5C31B" w:rsidR="00CA3B81" w:rsidRPr="00E07C9C" w:rsidRDefault="00CA3B81" w:rsidP="00D30D8A">
      <w:pPr>
        <w:spacing w:after="0"/>
        <w:rPr>
          <w:rFonts w:ascii="Arial" w:hAnsi="Arial" w:cs="Arial"/>
          <w:sz w:val="20"/>
          <w:szCs w:val="20"/>
        </w:rPr>
      </w:pPr>
    </w:p>
    <w:sectPr w:rsidR="00CA3B81" w:rsidRPr="00E07C9C" w:rsidSect="005963A1">
      <w:pgSz w:w="11906" w:h="16838" w:code="9"/>
      <w:pgMar w:top="851" w:right="282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346AF" w14:textId="77777777" w:rsidR="00B97988" w:rsidRDefault="00B97988" w:rsidP="00B56545">
      <w:pPr>
        <w:spacing w:after="0" w:line="240" w:lineRule="auto"/>
      </w:pPr>
      <w:r>
        <w:separator/>
      </w:r>
    </w:p>
  </w:endnote>
  <w:endnote w:type="continuationSeparator" w:id="0">
    <w:p w14:paraId="5739C330" w14:textId="77777777" w:rsidR="00B97988" w:rsidRDefault="00B97988" w:rsidP="00B5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2E78" w14:textId="77777777" w:rsidR="00B97988" w:rsidRDefault="00B97988" w:rsidP="00B56545">
      <w:pPr>
        <w:spacing w:after="0" w:line="240" w:lineRule="auto"/>
      </w:pPr>
      <w:r>
        <w:separator/>
      </w:r>
    </w:p>
  </w:footnote>
  <w:footnote w:type="continuationSeparator" w:id="0">
    <w:p w14:paraId="134CB6E1" w14:textId="77777777" w:rsidR="00B97988" w:rsidRDefault="00B97988" w:rsidP="00B5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427"/>
    <w:multiLevelType w:val="hybridMultilevel"/>
    <w:tmpl w:val="A7E81C3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E6538A"/>
    <w:multiLevelType w:val="hybridMultilevel"/>
    <w:tmpl w:val="13282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7C2D"/>
    <w:multiLevelType w:val="hybridMultilevel"/>
    <w:tmpl w:val="BBCE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A2E7C"/>
    <w:multiLevelType w:val="hybridMultilevel"/>
    <w:tmpl w:val="CFF45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910DF"/>
    <w:multiLevelType w:val="hybridMultilevel"/>
    <w:tmpl w:val="CCE04AA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B08F3"/>
    <w:multiLevelType w:val="hybridMultilevel"/>
    <w:tmpl w:val="1C287B62"/>
    <w:lvl w:ilvl="0" w:tplc="DA7C6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701"/>
    <w:multiLevelType w:val="hybridMultilevel"/>
    <w:tmpl w:val="823A4E62"/>
    <w:lvl w:ilvl="0" w:tplc="4942FC44">
      <w:start w:val="136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333E6"/>
    <w:multiLevelType w:val="hybridMultilevel"/>
    <w:tmpl w:val="88CED8E8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4C5E75C9"/>
    <w:multiLevelType w:val="hybridMultilevel"/>
    <w:tmpl w:val="04E05CE4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4E500735"/>
    <w:multiLevelType w:val="hybridMultilevel"/>
    <w:tmpl w:val="302C5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03B03"/>
    <w:multiLevelType w:val="hybridMultilevel"/>
    <w:tmpl w:val="2D40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E2A8F"/>
    <w:multiLevelType w:val="hybridMultilevel"/>
    <w:tmpl w:val="69623A76"/>
    <w:lvl w:ilvl="0" w:tplc="3FC83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56407"/>
    <w:multiLevelType w:val="hybridMultilevel"/>
    <w:tmpl w:val="F1FA9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17213"/>
    <w:multiLevelType w:val="hybridMultilevel"/>
    <w:tmpl w:val="A3FA1F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22CC2"/>
    <w:multiLevelType w:val="hybridMultilevel"/>
    <w:tmpl w:val="A8427BC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8F349D"/>
    <w:multiLevelType w:val="hybridMultilevel"/>
    <w:tmpl w:val="6144FA70"/>
    <w:lvl w:ilvl="0" w:tplc="FCC8094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13"/>
  </w:num>
  <w:num w:numId="7">
    <w:abstractNumId w:val="14"/>
  </w:num>
  <w:num w:numId="8">
    <w:abstractNumId w:val="15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45"/>
    <w:rsid w:val="00000370"/>
    <w:rsid w:val="00001294"/>
    <w:rsid w:val="00006FCB"/>
    <w:rsid w:val="00016616"/>
    <w:rsid w:val="00024AF0"/>
    <w:rsid w:val="00030885"/>
    <w:rsid w:val="0003119C"/>
    <w:rsid w:val="000327C9"/>
    <w:rsid w:val="00033BC3"/>
    <w:rsid w:val="000428A0"/>
    <w:rsid w:val="000529EE"/>
    <w:rsid w:val="00054FCA"/>
    <w:rsid w:val="0006077C"/>
    <w:rsid w:val="00062EE5"/>
    <w:rsid w:val="000678F4"/>
    <w:rsid w:val="00073C5C"/>
    <w:rsid w:val="0007432A"/>
    <w:rsid w:val="0008417E"/>
    <w:rsid w:val="00087BF6"/>
    <w:rsid w:val="00091CA8"/>
    <w:rsid w:val="000A33A3"/>
    <w:rsid w:val="000C1681"/>
    <w:rsid w:val="000C5261"/>
    <w:rsid w:val="000C55F1"/>
    <w:rsid w:val="000C7781"/>
    <w:rsid w:val="000D09AF"/>
    <w:rsid w:val="000D2AB0"/>
    <w:rsid w:val="000D5C89"/>
    <w:rsid w:val="000E03C5"/>
    <w:rsid w:val="000E78F6"/>
    <w:rsid w:val="000F6D66"/>
    <w:rsid w:val="0010343A"/>
    <w:rsid w:val="001049CC"/>
    <w:rsid w:val="0011450A"/>
    <w:rsid w:val="00115567"/>
    <w:rsid w:val="0012690B"/>
    <w:rsid w:val="00127D74"/>
    <w:rsid w:val="00145303"/>
    <w:rsid w:val="00146F37"/>
    <w:rsid w:val="001512B6"/>
    <w:rsid w:val="00151CAD"/>
    <w:rsid w:val="00152D81"/>
    <w:rsid w:val="00155383"/>
    <w:rsid w:val="0016127C"/>
    <w:rsid w:val="00164FBD"/>
    <w:rsid w:val="00167AC5"/>
    <w:rsid w:val="00171E60"/>
    <w:rsid w:val="00180530"/>
    <w:rsid w:val="001860BF"/>
    <w:rsid w:val="00186682"/>
    <w:rsid w:val="00192603"/>
    <w:rsid w:val="00192CDA"/>
    <w:rsid w:val="0019392D"/>
    <w:rsid w:val="001962A7"/>
    <w:rsid w:val="001A6C2D"/>
    <w:rsid w:val="001A6CAD"/>
    <w:rsid w:val="001A7458"/>
    <w:rsid w:val="001B78FF"/>
    <w:rsid w:val="001C2396"/>
    <w:rsid w:val="001C4EA9"/>
    <w:rsid w:val="001C51B9"/>
    <w:rsid w:val="001D4CAC"/>
    <w:rsid w:val="001E16D3"/>
    <w:rsid w:val="001E528E"/>
    <w:rsid w:val="001F0894"/>
    <w:rsid w:val="001F1DC5"/>
    <w:rsid w:val="001F3E8D"/>
    <w:rsid w:val="001F4693"/>
    <w:rsid w:val="001F4FA7"/>
    <w:rsid w:val="002014BE"/>
    <w:rsid w:val="00201BF0"/>
    <w:rsid w:val="00211049"/>
    <w:rsid w:val="002152C0"/>
    <w:rsid w:val="00216A6C"/>
    <w:rsid w:val="00216AB6"/>
    <w:rsid w:val="00222B0B"/>
    <w:rsid w:val="00227579"/>
    <w:rsid w:val="0023399D"/>
    <w:rsid w:val="002347A1"/>
    <w:rsid w:val="0023540A"/>
    <w:rsid w:val="00235EFC"/>
    <w:rsid w:val="002376DE"/>
    <w:rsid w:val="002376E6"/>
    <w:rsid w:val="0024207A"/>
    <w:rsid w:val="0024604B"/>
    <w:rsid w:val="002552E3"/>
    <w:rsid w:val="0025674C"/>
    <w:rsid w:val="00266590"/>
    <w:rsid w:val="00267A2A"/>
    <w:rsid w:val="002700AA"/>
    <w:rsid w:val="002722AB"/>
    <w:rsid w:val="0028466D"/>
    <w:rsid w:val="002874A5"/>
    <w:rsid w:val="002927C8"/>
    <w:rsid w:val="002932A4"/>
    <w:rsid w:val="00297E4C"/>
    <w:rsid w:val="002A07C3"/>
    <w:rsid w:val="002C1F95"/>
    <w:rsid w:val="002C2200"/>
    <w:rsid w:val="002C3B70"/>
    <w:rsid w:val="002D5E91"/>
    <w:rsid w:val="002E0B31"/>
    <w:rsid w:val="002F3FB7"/>
    <w:rsid w:val="00300759"/>
    <w:rsid w:val="00305420"/>
    <w:rsid w:val="00310408"/>
    <w:rsid w:val="00316955"/>
    <w:rsid w:val="0033399B"/>
    <w:rsid w:val="00336F91"/>
    <w:rsid w:val="0036254E"/>
    <w:rsid w:val="00363752"/>
    <w:rsid w:val="00367D56"/>
    <w:rsid w:val="0038377B"/>
    <w:rsid w:val="0038558D"/>
    <w:rsid w:val="00391946"/>
    <w:rsid w:val="003948A0"/>
    <w:rsid w:val="00394DEA"/>
    <w:rsid w:val="003953B6"/>
    <w:rsid w:val="00396122"/>
    <w:rsid w:val="003965E0"/>
    <w:rsid w:val="003A12B4"/>
    <w:rsid w:val="003A39BA"/>
    <w:rsid w:val="003A4B5D"/>
    <w:rsid w:val="003A4FB0"/>
    <w:rsid w:val="003A57E3"/>
    <w:rsid w:val="003B5CD3"/>
    <w:rsid w:val="003B7193"/>
    <w:rsid w:val="003E21F7"/>
    <w:rsid w:val="003E3F44"/>
    <w:rsid w:val="003F1DB8"/>
    <w:rsid w:val="003F23AF"/>
    <w:rsid w:val="00400CF0"/>
    <w:rsid w:val="00401E6C"/>
    <w:rsid w:val="00402C97"/>
    <w:rsid w:val="00410CB1"/>
    <w:rsid w:val="004137BA"/>
    <w:rsid w:val="00416BD6"/>
    <w:rsid w:val="0042407D"/>
    <w:rsid w:val="004276D4"/>
    <w:rsid w:val="004303B3"/>
    <w:rsid w:val="00431B8E"/>
    <w:rsid w:val="004323A3"/>
    <w:rsid w:val="00433EA1"/>
    <w:rsid w:val="00435E10"/>
    <w:rsid w:val="00437D83"/>
    <w:rsid w:val="00445CA3"/>
    <w:rsid w:val="00447B69"/>
    <w:rsid w:val="00453B2A"/>
    <w:rsid w:val="00456DC9"/>
    <w:rsid w:val="00470CE1"/>
    <w:rsid w:val="00474029"/>
    <w:rsid w:val="00482640"/>
    <w:rsid w:val="004922DA"/>
    <w:rsid w:val="004924D4"/>
    <w:rsid w:val="00495C02"/>
    <w:rsid w:val="004A7F9D"/>
    <w:rsid w:val="004B02ED"/>
    <w:rsid w:val="004B3305"/>
    <w:rsid w:val="004B4FF0"/>
    <w:rsid w:val="004C5EC2"/>
    <w:rsid w:val="004C6B2B"/>
    <w:rsid w:val="004D2F7F"/>
    <w:rsid w:val="004D337E"/>
    <w:rsid w:val="004D684B"/>
    <w:rsid w:val="004E3068"/>
    <w:rsid w:val="004E679D"/>
    <w:rsid w:val="004F24A8"/>
    <w:rsid w:val="004F4813"/>
    <w:rsid w:val="004F6A71"/>
    <w:rsid w:val="00503100"/>
    <w:rsid w:val="00503675"/>
    <w:rsid w:val="00503B9F"/>
    <w:rsid w:val="00505A16"/>
    <w:rsid w:val="00511561"/>
    <w:rsid w:val="005150F5"/>
    <w:rsid w:val="00520341"/>
    <w:rsid w:val="00524A0F"/>
    <w:rsid w:val="00534816"/>
    <w:rsid w:val="00534C86"/>
    <w:rsid w:val="00536FC2"/>
    <w:rsid w:val="00545C15"/>
    <w:rsid w:val="00554150"/>
    <w:rsid w:val="005633DD"/>
    <w:rsid w:val="00564424"/>
    <w:rsid w:val="00584860"/>
    <w:rsid w:val="0059026E"/>
    <w:rsid w:val="00595A5B"/>
    <w:rsid w:val="005963A1"/>
    <w:rsid w:val="005972BF"/>
    <w:rsid w:val="005A2A78"/>
    <w:rsid w:val="005A35C8"/>
    <w:rsid w:val="005C25F0"/>
    <w:rsid w:val="005C46C4"/>
    <w:rsid w:val="005D149E"/>
    <w:rsid w:val="005E5790"/>
    <w:rsid w:val="005E5C08"/>
    <w:rsid w:val="005F342A"/>
    <w:rsid w:val="005F7513"/>
    <w:rsid w:val="006127B7"/>
    <w:rsid w:val="006162F6"/>
    <w:rsid w:val="0062244F"/>
    <w:rsid w:val="006323EF"/>
    <w:rsid w:val="006365B9"/>
    <w:rsid w:val="00641C94"/>
    <w:rsid w:val="00647BEE"/>
    <w:rsid w:val="006569DB"/>
    <w:rsid w:val="0066418D"/>
    <w:rsid w:val="006651D9"/>
    <w:rsid w:val="006658E3"/>
    <w:rsid w:val="006868CE"/>
    <w:rsid w:val="006878C4"/>
    <w:rsid w:val="0069208B"/>
    <w:rsid w:val="006925F7"/>
    <w:rsid w:val="00696128"/>
    <w:rsid w:val="00696F08"/>
    <w:rsid w:val="006B06F6"/>
    <w:rsid w:val="006B32CB"/>
    <w:rsid w:val="006B4574"/>
    <w:rsid w:val="006B7718"/>
    <w:rsid w:val="006D03B9"/>
    <w:rsid w:val="006D125C"/>
    <w:rsid w:val="006E098F"/>
    <w:rsid w:val="006F3950"/>
    <w:rsid w:val="006F7DEA"/>
    <w:rsid w:val="00701A09"/>
    <w:rsid w:val="00717AB7"/>
    <w:rsid w:val="00723F97"/>
    <w:rsid w:val="00733A15"/>
    <w:rsid w:val="00747F35"/>
    <w:rsid w:val="0075114D"/>
    <w:rsid w:val="0075492C"/>
    <w:rsid w:val="007572D2"/>
    <w:rsid w:val="007708EC"/>
    <w:rsid w:val="00772CCC"/>
    <w:rsid w:val="00773211"/>
    <w:rsid w:val="00773901"/>
    <w:rsid w:val="00776890"/>
    <w:rsid w:val="00783AD7"/>
    <w:rsid w:val="00795BC2"/>
    <w:rsid w:val="007B30F5"/>
    <w:rsid w:val="007B37A9"/>
    <w:rsid w:val="007D5025"/>
    <w:rsid w:val="007D6635"/>
    <w:rsid w:val="008020B0"/>
    <w:rsid w:val="00806643"/>
    <w:rsid w:val="008108FF"/>
    <w:rsid w:val="00810E73"/>
    <w:rsid w:val="00811322"/>
    <w:rsid w:val="00812B07"/>
    <w:rsid w:val="00815113"/>
    <w:rsid w:val="00815F0B"/>
    <w:rsid w:val="00816930"/>
    <w:rsid w:val="00821E15"/>
    <w:rsid w:val="008231AE"/>
    <w:rsid w:val="00837486"/>
    <w:rsid w:val="00842A2A"/>
    <w:rsid w:val="00844223"/>
    <w:rsid w:val="00847126"/>
    <w:rsid w:val="008621EA"/>
    <w:rsid w:val="00862A69"/>
    <w:rsid w:val="00865503"/>
    <w:rsid w:val="00865BDC"/>
    <w:rsid w:val="00873113"/>
    <w:rsid w:val="008735D7"/>
    <w:rsid w:val="00882FC2"/>
    <w:rsid w:val="00885B5F"/>
    <w:rsid w:val="0089649E"/>
    <w:rsid w:val="008A4D98"/>
    <w:rsid w:val="008D24DE"/>
    <w:rsid w:val="008D4F64"/>
    <w:rsid w:val="008E1BFC"/>
    <w:rsid w:val="008E3EE4"/>
    <w:rsid w:val="008E50D5"/>
    <w:rsid w:val="008E6D84"/>
    <w:rsid w:val="008F2044"/>
    <w:rsid w:val="008F3F40"/>
    <w:rsid w:val="00905C9D"/>
    <w:rsid w:val="00913995"/>
    <w:rsid w:val="00915E65"/>
    <w:rsid w:val="009228A4"/>
    <w:rsid w:val="00925D4C"/>
    <w:rsid w:val="00931D08"/>
    <w:rsid w:val="009508E4"/>
    <w:rsid w:val="0097665E"/>
    <w:rsid w:val="00976A11"/>
    <w:rsid w:val="00984C88"/>
    <w:rsid w:val="00986142"/>
    <w:rsid w:val="00996025"/>
    <w:rsid w:val="009A3BDB"/>
    <w:rsid w:val="009B3293"/>
    <w:rsid w:val="009C296C"/>
    <w:rsid w:val="009C51D6"/>
    <w:rsid w:val="009D0CDF"/>
    <w:rsid w:val="009D37BE"/>
    <w:rsid w:val="009D7CC1"/>
    <w:rsid w:val="009E4802"/>
    <w:rsid w:val="009F0948"/>
    <w:rsid w:val="009F1A50"/>
    <w:rsid w:val="009F20AA"/>
    <w:rsid w:val="009F3BAB"/>
    <w:rsid w:val="009F6B98"/>
    <w:rsid w:val="00A00A15"/>
    <w:rsid w:val="00A07903"/>
    <w:rsid w:val="00A201FD"/>
    <w:rsid w:val="00A26E85"/>
    <w:rsid w:val="00A272D8"/>
    <w:rsid w:val="00A31592"/>
    <w:rsid w:val="00A376E7"/>
    <w:rsid w:val="00A44D53"/>
    <w:rsid w:val="00A47266"/>
    <w:rsid w:val="00A5338C"/>
    <w:rsid w:val="00A5365D"/>
    <w:rsid w:val="00A54714"/>
    <w:rsid w:val="00A74E26"/>
    <w:rsid w:val="00A7580D"/>
    <w:rsid w:val="00A77EAD"/>
    <w:rsid w:val="00A839FB"/>
    <w:rsid w:val="00A944B5"/>
    <w:rsid w:val="00A95893"/>
    <w:rsid w:val="00A97C71"/>
    <w:rsid w:val="00AA712F"/>
    <w:rsid w:val="00AA76D3"/>
    <w:rsid w:val="00AB50D6"/>
    <w:rsid w:val="00AC053F"/>
    <w:rsid w:val="00AC5FC5"/>
    <w:rsid w:val="00AC706A"/>
    <w:rsid w:val="00AC7E69"/>
    <w:rsid w:val="00AD1AE7"/>
    <w:rsid w:val="00AD1D7A"/>
    <w:rsid w:val="00AD1EC4"/>
    <w:rsid w:val="00AD4A1C"/>
    <w:rsid w:val="00AE585B"/>
    <w:rsid w:val="00AE5F0E"/>
    <w:rsid w:val="00AE6C7A"/>
    <w:rsid w:val="00B17181"/>
    <w:rsid w:val="00B177E3"/>
    <w:rsid w:val="00B210A9"/>
    <w:rsid w:val="00B42D3D"/>
    <w:rsid w:val="00B450E1"/>
    <w:rsid w:val="00B467DE"/>
    <w:rsid w:val="00B51A92"/>
    <w:rsid w:val="00B56545"/>
    <w:rsid w:val="00B56660"/>
    <w:rsid w:val="00B56E77"/>
    <w:rsid w:val="00B60685"/>
    <w:rsid w:val="00B61214"/>
    <w:rsid w:val="00B61CE0"/>
    <w:rsid w:val="00B63282"/>
    <w:rsid w:val="00B65DA4"/>
    <w:rsid w:val="00B66AC3"/>
    <w:rsid w:val="00B6759B"/>
    <w:rsid w:val="00B803CB"/>
    <w:rsid w:val="00B94849"/>
    <w:rsid w:val="00B9556B"/>
    <w:rsid w:val="00B97988"/>
    <w:rsid w:val="00BA1832"/>
    <w:rsid w:val="00BB31C6"/>
    <w:rsid w:val="00BB4342"/>
    <w:rsid w:val="00BB52CF"/>
    <w:rsid w:val="00BB6322"/>
    <w:rsid w:val="00BB63F9"/>
    <w:rsid w:val="00BB7C54"/>
    <w:rsid w:val="00BC7FC1"/>
    <w:rsid w:val="00BD029A"/>
    <w:rsid w:val="00BD3E6E"/>
    <w:rsid w:val="00BD41DE"/>
    <w:rsid w:val="00BD6270"/>
    <w:rsid w:val="00BE25F3"/>
    <w:rsid w:val="00BF3B20"/>
    <w:rsid w:val="00BF431F"/>
    <w:rsid w:val="00C11AD7"/>
    <w:rsid w:val="00C148A5"/>
    <w:rsid w:val="00C165D5"/>
    <w:rsid w:val="00C20975"/>
    <w:rsid w:val="00C300B2"/>
    <w:rsid w:val="00C30866"/>
    <w:rsid w:val="00C3093A"/>
    <w:rsid w:val="00C35AA9"/>
    <w:rsid w:val="00C371B6"/>
    <w:rsid w:val="00C424FF"/>
    <w:rsid w:val="00C47A2D"/>
    <w:rsid w:val="00C47D13"/>
    <w:rsid w:val="00C50E04"/>
    <w:rsid w:val="00C72F84"/>
    <w:rsid w:val="00C82037"/>
    <w:rsid w:val="00C86754"/>
    <w:rsid w:val="00C97ADF"/>
    <w:rsid w:val="00CA3B81"/>
    <w:rsid w:val="00CA3FC6"/>
    <w:rsid w:val="00CC258C"/>
    <w:rsid w:val="00CC4B05"/>
    <w:rsid w:val="00CC7841"/>
    <w:rsid w:val="00CD2BCE"/>
    <w:rsid w:val="00CD36F0"/>
    <w:rsid w:val="00CE0B12"/>
    <w:rsid w:val="00CF0511"/>
    <w:rsid w:val="00CF3DCE"/>
    <w:rsid w:val="00CF5E3E"/>
    <w:rsid w:val="00CF66DE"/>
    <w:rsid w:val="00D02C80"/>
    <w:rsid w:val="00D032C7"/>
    <w:rsid w:val="00D11BBF"/>
    <w:rsid w:val="00D12FE7"/>
    <w:rsid w:val="00D30D8A"/>
    <w:rsid w:val="00D33740"/>
    <w:rsid w:val="00D34214"/>
    <w:rsid w:val="00D41ABE"/>
    <w:rsid w:val="00D42FC9"/>
    <w:rsid w:val="00D44007"/>
    <w:rsid w:val="00D46ECE"/>
    <w:rsid w:val="00D55118"/>
    <w:rsid w:val="00D614DC"/>
    <w:rsid w:val="00D735BC"/>
    <w:rsid w:val="00D8158A"/>
    <w:rsid w:val="00D869ED"/>
    <w:rsid w:val="00DA40D7"/>
    <w:rsid w:val="00DA4B17"/>
    <w:rsid w:val="00DB0AF6"/>
    <w:rsid w:val="00DC321E"/>
    <w:rsid w:val="00DC6FB8"/>
    <w:rsid w:val="00DD0985"/>
    <w:rsid w:val="00DD3EE2"/>
    <w:rsid w:val="00DD3EF6"/>
    <w:rsid w:val="00DD73C1"/>
    <w:rsid w:val="00DE0DDC"/>
    <w:rsid w:val="00DE1DFD"/>
    <w:rsid w:val="00DE377C"/>
    <w:rsid w:val="00DE42A1"/>
    <w:rsid w:val="00DE729A"/>
    <w:rsid w:val="00DF3F08"/>
    <w:rsid w:val="00DF6E51"/>
    <w:rsid w:val="00E05AED"/>
    <w:rsid w:val="00E06F40"/>
    <w:rsid w:val="00E07536"/>
    <w:rsid w:val="00E07C9C"/>
    <w:rsid w:val="00E10373"/>
    <w:rsid w:val="00E11A24"/>
    <w:rsid w:val="00E22644"/>
    <w:rsid w:val="00E23B25"/>
    <w:rsid w:val="00E36839"/>
    <w:rsid w:val="00E4091B"/>
    <w:rsid w:val="00E44918"/>
    <w:rsid w:val="00E44EEB"/>
    <w:rsid w:val="00E45A83"/>
    <w:rsid w:val="00E535AE"/>
    <w:rsid w:val="00E5533D"/>
    <w:rsid w:val="00E601CB"/>
    <w:rsid w:val="00E7540C"/>
    <w:rsid w:val="00E774D5"/>
    <w:rsid w:val="00E90F7D"/>
    <w:rsid w:val="00E95F64"/>
    <w:rsid w:val="00E974CC"/>
    <w:rsid w:val="00E976B9"/>
    <w:rsid w:val="00EA67B7"/>
    <w:rsid w:val="00EA7B81"/>
    <w:rsid w:val="00EB1E39"/>
    <w:rsid w:val="00EB2C99"/>
    <w:rsid w:val="00EB5514"/>
    <w:rsid w:val="00EC0B37"/>
    <w:rsid w:val="00EC6527"/>
    <w:rsid w:val="00EE1550"/>
    <w:rsid w:val="00EE3634"/>
    <w:rsid w:val="00EE7A27"/>
    <w:rsid w:val="00EF4C5E"/>
    <w:rsid w:val="00F00322"/>
    <w:rsid w:val="00F0475A"/>
    <w:rsid w:val="00F17BB9"/>
    <w:rsid w:val="00F2112B"/>
    <w:rsid w:val="00F225CD"/>
    <w:rsid w:val="00F27469"/>
    <w:rsid w:val="00F30460"/>
    <w:rsid w:val="00F354CA"/>
    <w:rsid w:val="00F403EE"/>
    <w:rsid w:val="00F43F74"/>
    <w:rsid w:val="00F46805"/>
    <w:rsid w:val="00F53423"/>
    <w:rsid w:val="00F56321"/>
    <w:rsid w:val="00F710D2"/>
    <w:rsid w:val="00F801AA"/>
    <w:rsid w:val="00F805ED"/>
    <w:rsid w:val="00F86D0C"/>
    <w:rsid w:val="00F961BB"/>
    <w:rsid w:val="00FA042A"/>
    <w:rsid w:val="00FA5EB3"/>
    <w:rsid w:val="00FB3064"/>
    <w:rsid w:val="00FC0265"/>
    <w:rsid w:val="00FC0C77"/>
    <w:rsid w:val="00FC0D82"/>
    <w:rsid w:val="00FC4711"/>
    <w:rsid w:val="00FC4E9E"/>
    <w:rsid w:val="00FE360B"/>
    <w:rsid w:val="00FE6927"/>
    <w:rsid w:val="00FE6ED8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0819"/>
  <w15:docId w15:val="{10A38DFD-1222-4463-B4FB-306D125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545"/>
  </w:style>
  <w:style w:type="paragraph" w:styleId="Footer">
    <w:name w:val="footer"/>
    <w:basedOn w:val="Normal"/>
    <w:link w:val="FooterChar"/>
    <w:uiPriority w:val="99"/>
    <w:semiHidden/>
    <w:unhideWhenUsed/>
    <w:rsid w:val="00B5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545"/>
  </w:style>
  <w:style w:type="paragraph" w:styleId="ListParagraph">
    <w:name w:val="List Paragraph"/>
    <w:basedOn w:val="Normal"/>
    <w:uiPriority w:val="34"/>
    <w:qFormat/>
    <w:rsid w:val="00B56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3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7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le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4B6C-2ECE-439E-960B-178FEB6A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badamaa</dc:creator>
  <cp:lastModifiedBy>Windows User</cp:lastModifiedBy>
  <cp:revision>4</cp:revision>
  <cp:lastPrinted>2019-10-01T09:02:00Z</cp:lastPrinted>
  <dcterms:created xsi:type="dcterms:W3CDTF">2019-10-28T11:21:00Z</dcterms:created>
  <dcterms:modified xsi:type="dcterms:W3CDTF">2019-10-28T11:29:00Z</dcterms:modified>
</cp:coreProperties>
</file>