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B1" w:rsidRPr="00D76C37" w:rsidRDefault="00D76C37" w:rsidP="00D76C37">
      <w:pPr>
        <w:jc w:val="center"/>
        <w:rPr>
          <w:rFonts w:ascii="Arial" w:hAnsi="Arial" w:cs="Arial"/>
          <w:sz w:val="28"/>
          <w:lang w:val="mn-MN"/>
        </w:rPr>
      </w:pPr>
      <w:r>
        <w:rPr>
          <w:rFonts w:ascii="Arial" w:hAnsi="Arial" w:cs="Arial"/>
          <w:sz w:val="28"/>
          <w:lang w:val="mn-MN"/>
        </w:rPr>
        <w:t>Газрын төлбөрийн</w:t>
      </w:r>
      <w:r w:rsidR="006021B1" w:rsidRPr="00D76C37">
        <w:rPr>
          <w:rFonts w:ascii="Arial" w:hAnsi="Arial" w:cs="Arial"/>
          <w:sz w:val="28"/>
          <w:lang w:val="mn-MN"/>
        </w:rPr>
        <w:t xml:space="preserve"> о</w:t>
      </w:r>
      <w:r w:rsidRPr="00D76C37">
        <w:rPr>
          <w:rFonts w:ascii="Arial" w:hAnsi="Arial" w:cs="Arial"/>
          <w:sz w:val="28"/>
          <w:lang w:val="mn-MN"/>
        </w:rPr>
        <w:t>рлого төвлөрүүлэлт</w:t>
      </w:r>
    </w:p>
    <w:p w:rsidR="006021B1" w:rsidRDefault="006021B1" w:rsidP="006021B1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Аймгийн ИТХ-ын 2017 оны 08 дугаар тогтоолоор 2018 онд газрын төлбөрийн орлого 132 сая төгрөг төвлөрүүлэхээр төлөвлөгөө батлагдсан бөгөөд </w:t>
      </w:r>
      <w:r w:rsidR="00C83C4B">
        <w:rPr>
          <w:rFonts w:ascii="Arial" w:hAnsi="Arial" w:cs="Arial"/>
          <w:sz w:val="24"/>
          <w:lang w:val="mn-MN"/>
        </w:rPr>
        <w:t>08 дугаар сарын байдлаар 107,8</w:t>
      </w:r>
      <w:r>
        <w:rPr>
          <w:rFonts w:ascii="Arial" w:hAnsi="Arial" w:cs="Arial"/>
          <w:sz w:val="24"/>
          <w:lang w:val="mn-MN"/>
        </w:rPr>
        <w:t xml:space="preserve"> сая төгрөг төвлөрүүлээд байгаа</w:t>
      </w:r>
      <w:r w:rsidR="00C83C4B">
        <w:rPr>
          <w:rFonts w:ascii="Arial" w:hAnsi="Arial" w:cs="Arial"/>
          <w:sz w:val="24"/>
          <w:lang w:val="mn-MN"/>
        </w:rPr>
        <w:t xml:space="preserve"> нь төлөвлөгөөтэй харьцуулахад </w:t>
      </w:r>
      <w:r>
        <w:rPr>
          <w:rFonts w:ascii="Arial" w:hAnsi="Arial" w:cs="Arial"/>
          <w:sz w:val="24"/>
          <w:lang w:val="mn-MN"/>
        </w:rPr>
        <w:t>8</w:t>
      </w:r>
      <w:r w:rsidR="00C83C4B">
        <w:rPr>
          <w:rFonts w:ascii="Arial" w:hAnsi="Arial" w:cs="Arial"/>
          <w:sz w:val="24"/>
          <w:lang w:val="mn-MN"/>
        </w:rPr>
        <w:t>1</w:t>
      </w:r>
      <w:r>
        <w:rPr>
          <w:rFonts w:ascii="Arial" w:hAnsi="Arial" w:cs="Arial"/>
          <w:sz w:val="24"/>
          <w:lang w:val="mn-MN"/>
        </w:rPr>
        <w:t>.</w:t>
      </w:r>
      <w:r w:rsidR="00C83C4B">
        <w:rPr>
          <w:rFonts w:ascii="Arial" w:hAnsi="Arial" w:cs="Arial"/>
          <w:sz w:val="24"/>
          <w:lang w:val="mn-MN"/>
        </w:rPr>
        <w:t>6</w:t>
      </w:r>
      <w:r>
        <w:rPr>
          <w:rFonts w:ascii="Arial" w:hAnsi="Arial" w:cs="Arial"/>
          <w:sz w:val="24"/>
          <w:lang w:val="mn-MN"/>
        </w:rPr>
        <w:t xml:space="preserve">%-ийн биелэлттэй байна. Үүнд: </w:t>
      </w:r>
    </w:p>
    <w:p w:rsidR="006021B1" w:rsidRDefault="001D00DE" w:rsidP="006021B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37</w:t>
      </w:r>
      <w:r w:rsidR="006021B1">
        <w:rPr>
          <w:rFonts w:ascii="Arial" w:hAnsi="Arial" w:cs="Arial"/>
          <w:sz w:val="24"/>
          <w:lang w:val="mn-MN"/>
        </w:rPr>
        <w:t xml:space="preserve"> аж, ахуйн нэгжээс –</w:t>
      </w:r>
      <w:r w:rsidR="006021B1">
        <w:rPr>
          <w:rFonts w:ascii="Arial" w:hAnsi="Arial" w:cs="Arial"/>
          <w:sz w:val="24"/>
        </w:rPr>
        <w:t xml:space="preserve"> </w:t>
      </w:r>
      <w:r w:rsidR="006021B1">
        <w:rPr>
          <w:rFonts w:ascii="Arial" w:hAnsi="Arial" w:cs="Arial"/>
          <w:sz w:val="24"/>
          <w:lang w:val="mn-MN"/>
        </w:rPr>
        <w:t>9</w:t>
      </w:r>
      <w:r>
        <w:rPr>
          <w:rFonts w:ascii="Arial" w:hAnsi="Arial" w:cs="Arial"/>
          <w:sz w:val="24"/>
          <w:lang w:val="mn-MN"/>
        </w:rPr>
        <w:t>5</w:t>
      </w:r>
      <w:bookmarkStart w:id="0" w:name="_GoBack"/>
      <w:bookmarkEnd w:id="0"/>
      <w:r>
        <w:rPr>
          <w:rFonts w:ascii="Arial" w:hAnsi="Arial" w:cs="Arial"/>
          <w:sz w:val="24"/>
          <w:lang w:val="mn-MN"/>
        </w:rPr>
        <w:t>744360</w:t>
      </w:r>
      <w:r w:rsidR="006021B1" w:rsidRPr="00EA7A52">
        <w:rPr>
          <w:rFonts w:ascii="Arial" w:hAnsi="Arial" w:cs="Arial"/>
          <w:sz w:val="24"/>
          <w:lang w:val="mn-MN"/>
        </w:rPr>
        <w:t xml:space="preserve"> төгрөг</w:t>
      </w:r>
    </w:p>
    <w:p w:rsidR="006021B1" w:rsidRDefault="001D00DE" w:rsidP="006021B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215</w:t>
      </w:r>
      <w:r w:rsidR="006021B1">
        <w:rPr>
          <w:rFonts w:ascii="Arial" w:hAnsi="Arial" w:cs="Arial"/>
          <w:sz w:val="24"/>
          <w:lang w:val="mn-MN"/>
        </w:rPr>
        <w:t xml:space="preserve"> иргэдээс</w:t>
      </w:r>
      <w:r w:rsidR="006021B1">
        <w:rPr>
          <w:rFonts w:ascii="Arial" w:hAnsi="Arial" w:cs="Arial"/>
          <w:sz w:val="24"/>
        </w:rPr>
        <w:t xml:space="preserve"> </w:t>
      </w:r>
      <w:r w:rsidR="006021B1">
        <w:rPr>
          <w:rFonts w:ascii="Arial" w:hAnsi="Arial" w:cs="Arial"/>
          <w:sz w:val="24"/>
          <w:lang w:val="mn-MN"/>
        </w:rPr>
        <w:t>–</w:t>
      </w:r>
      <w:r>
        <w:rPr>
          <w:rFonts w:ascii="Arial" w:hAnsi="Arial" w:cs="Arial"/>
          <w:sz w:val="24"/>
        </w:rPr>
        <w:t xml:space="preserve"> 8667923</w:t>
      </w:r>
      <w:r w:rsidR="006021B1">
        <w:rPr>
          <w:rFonts w:ascii="Arial" w:hAnsi="Arial" w:cs="Arial"/>
          <w:sz w:val="24"/>
        </w:rPr>
        <w:t xml:space="preserve"> </w:t>
      </w:r>
      <w:r w:rsidR="006021B1" w:rsidRPr="00EA7A52">
        <w:rPr>
          <w:rFonts w:ascii="Arial" w:hAnsi="Arial" w:cs="Arial"/>
          <w:sz w:val="24"/>
          <w:lang w:val="mn-MN"/>
        </w:rPr>
        <w:t>төгрөг</w:t>
      </w:r>
    </w:p>
    <w:p w:rsidR="006021B1" w:rsidRDefault="001D00DE" w:rsidP="006021B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13</w:t>
      </w:r>
      <w:r w:rsidR="006021B1">
        <w:rPr>
          <w:rFonts w:ascii="Arial" w:hAnsi="Arial" w:cs="Arial"/>
          <w:sz w:val="24"/>
          <w:lang w:val="mn-MN"/>
        </w:rPr>
        <w:t xml:space="preserve"> т</w:t>
      </w:r>
      <w:r w:rsidR="006021B1" w:rsidRPr="00EA7A52">
        <w:rPr>
          <w:rFonts w:ascii="Arial" w:hAnsi="Arial" w:cs="Arial"/>
          <w:sz w:val="24"/>
          <w:lang w:val="mn-MN"/>
        </w:rPr>
        <w:t>өри</w:t>
      </w:r>
      <w:r w:rsidR="006021B1">
        <w:rPr>
          <w:rFonts w:ascii="Arial" w:hAnsi="Arial" w:cs="Arial"/>
          <w:sz w:val="24"/>
          <w:lang w:val="mn-MN"/>
        </w:rPr>
        <w:t xml:space="preserve">йн байгууллагаас </w:t>
      </w:r>
      <w:r>
        <w:rPr>
          <w:rFonts w:ascii="Arial" w:hAnsi="Arial" w:cs="Arial"/>
          <w:sz w:val="24"/>
        </w:rPr>
        <w:t>– 3459086</w:t>
      </w:r>
      <w:r w:rsidR="006021B1">
        <w:rPr>
          <w:rFonts w:ascii="Arial" w:hAnsi="Arial" w:cs="Arial"/>
          <w:sz w:val="24"/>
          <w:lang w:val="mn-MN"/>
        </w:rPr>
        <w:t xml:space="preserve"> </w:t>
      </w:r>
      <w:r w:rsidR="006021B1" w:rsidRPr="00EA7A52">
        <w:rPr>
          <w:rFonts w:ascii="Arial" w:hAnsi="Arial" w:cs="Arial"/>
          <w:sz w:val="24"/>
          <w:lang w:val="mn-MN"/>
        </w:rPr>
        <w:t>төгрөгийг тус тус төвлөрүүлээд байна.</w:t>
      </w:r>
    </w:p>
    <w:p w:rsidR="006021B1" w:rsidRDefault="006021B1" w:rsidP="006021B1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6021B1" w:rsidRDefault="00220B11" w:rsidP="006021B1">
      <w:pPr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379B91F" wp14:editId="4FBFCFD3">
            <wp:simplePos x="0" y="0"/>
            <wp:positionH relativeFrom="column">
              <wp:posOffset>-80010</wp:posOffset>
            </wp:positionH>
            <wp:positionV relativeFrom="paragraph">
              <wp:posOffset>135890</wp:posOffset>
            </wp:positionV>
            <wp:extent cx="6057900" cy="3657600"/>
            <wp:effectExtent l="0" t="0" r="0" b="0"/>
            <wp:wrapNone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1B1" w:rsidRDefault="006021B1" w:rsidP="006021B1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6021B1" w:rsidRDefault="006021B1" w:rsidP="006021B1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6021B1" w:rsidRPr="00431DC9" w:rsidRDefault="006021B1" w:rsidP="006021B1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6021B1" w:rsidRDefault="006021B1" w:rsidP="006021B1">
      <w:pPr>
        <w:rPr>
          <w:rFonts w:ascii="Arial" w:hAnsi="Arial" w:cs="Arial"/>
          <w:i/>
          <w:sz w:val="24"/>
          <w:lang w:val="mn-MN"/>
        </w:rPr>
      </w:pPr>
    </w:p>
    <w:p w:rsidR="00C638C3" w:rsidRPr="00C638C3" w:rsidRDefault="00C638C3" w:rsidP="00913260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:rsidR="00F31ACC" w:rsidRDefault="00F31ACC" w:rsidP="00913260">
      <w:pPr>
        <w:spacing w:after="0" w:line="276" w:lineRule="auto"/>
        <w:rPr>
          <w:rFonts w:ascii="Arial" w:hAnsi="Arial" w:cs="Arial"/>
          <w:i/>
          <w:sz w:val="24"/>
          <w:szCs w:val="24"/>
          <w:lang w:val="mn-MN"/>
        </w:rPr>
      </w:pPr>
    </w:p>
    <w:p w:rsidR="00F31ACC" w:rsidRDefault="00F31ACC" w:rsidP="00913260">
      <w:pPr>
        <w:spacing w:after="0" w:line="276" w:lineRule="auto"/>
        <w:rPr>
          <w:rFonts w:ascii="Arial" w:hAnsi="Arial" w:cs="Arial"/>
          <w:i/>
          <w:sz w:val="24"/>
          <w:szCs w:val="24"/>
          <w:lang w:val="mn-MN"/>
        </w:rPr>
      </w:pPr>
    </w:p>
    <w:p w:rsidR="00F31ACC" w:rsidRDefault="00F31ACC" w:rsidP="00913260">
      <w:pPr>
        <w:spacing w:after="0" w:line="276" w:lineRule="auto"/>
        <w:rPr>
          <w:rFonts w:ascii="Arial" w:hAnsi="Arial" w:cs="Arial"/>
          <w:i/>
          <w:sz w:val="24"/>
          <w:szCs w:val="24"/>
          <w:lang w:val="mn-MN"/>
        </w:rPr>
      </w:pPr>
    </w:p>
    <w:p w:rsidR="00580948" w:rsidRPr="00BC54E1" w:rsidRDefault="00580948" w:rsidP="00580948">
      <w:pPr>
        <w:jc w:val="both"/>
        <w:rPr>
          <w:rFonts w:ascii="Arial" w:hAnsi="Arial" w:cs="Arial"/>
        </w:rPr>
      </w:pPr>
    </w:p>
    <w:p w:rsidR="00580948" w:rsidRDefault="00580948" w:rsidP="00580948">
      <w:pPr>
        <w:jc w:val="both"/>
        <w:rPr>
          <w:rFonts w:ascii="Arial" w:hAnsi="Arial" w:cs="Arial"/>
          <w:lang w:val="mn-MN"/>
        </w:rPr>
      </w:pPr>
    </w:p>
    <w:p w:rsidR="00580948" w:rsidRDefault="00220B11" w:rsidP="00220B11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ГАЗРЫН ХАРИЛЦАА, БАРИЛГА, ХОТ БАЙГУУЛАЛТЫН ГАЗАР</w:t>
      </w:r>
    </w:p>
    <w:p w:rsidR="00580948" w:rsidRDefault="00580948" w:rsidP="00580948">
      <w:pPr>
        <w:jc w:val="both"/>
        <w:rPr>
          <w:lang w:val="mn-MN"/>
        </w:rPr>
      </w:pPr>
      <w:r>
        <w:rPr>
          <w:lang w:val="mn-MN"/>
        </w:rPr>
        <w:t xml:space="preserve">   </w:t>
      </w:r>
    </w:p>
    <w:p w:rsidR="00580948" w:rsidRDefault="00580948" w:rsidP="00580948">
      <w:pPr>
        <w:jc w:val="both"/>
        <w:rPr>
          <w:lang w:val="mn-MN"/>
        </w:rPr>
      </w:pPr>
    </w:p>
    <w:p w:rsidR="00580948" w:rsidRDefault="00580948" w:rsidP="00580948">
      <w:pPr>
        <w:jc w:val="both"/>
        <w:rPr>
          <w:lang w:val="mn-MN"/>
        </w:rPr>
      </w:pPr>
      <w:r>
        <w:rPr>
          <w:lang w:val="mn-MN"/>
        </w:rPr>
        <w:t xml:space="preserve">  </w:t>
      </w:r>
    </w:p>
    <w:p w:rsidR="00580948" w:rsidRDefault="00580948" w:rsidP="00580948">
      <w:pPr>
        <w:jc w:val="both"/>
        <w:rPr>
          <w:rFonts w:ascii="Arial" w:hAnsi="Arial" w:cs="Arial"/>
          <w:lang w:val="mn-MN"/>
        </w:rPr>
      </w:pPr>
      <w:r w:rsidRPr="00631A86">
        <w:rPr>
          <w:rFonts w:ascii="Arial" w:hAnsi="Arial" w:cs="Arial"/>
          <w:i/>
          <w:noProof/>
          <w:sz w:val="12"/>
          <w:lang w:val="mn-MN"/>
        </w:rPr>
        <w:t xml:space="preserve">       </w:t>
      </w:r>
      <w:r>
        <w:rPr>
          <w:rFonts w:ascii="Arial" w:hAnsi="Arial" w:cs="Arial"/>
          <w:i/>
          <w:noProof/>
          <w:sz w:val="12"/>
          <w:lang w:val="mn-MN"/>
        </w:rPr>
        <w:t xml:space="preserve">       </w:t>
      </w:r>
    </w:p>
    <w:p w:rsidR="00580948" w:rsidRPr="00905F6A" w:rsidRDefault="00580948" w:rsidP="00580948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>
        <w:rPr>
          <w:noProof/>
        </w:rPr>
        <w:t xml:space="preserve">  </w:t>
      </w:r>
    </w:p>
    <w:p w:rsidR="00580948" w:rsidRDefault="00580948" w:rsidP="00580948">
      <w:pPr>
        <w:jc w:val="both"/>
        <w:rPr>
          <w:rFonts w:ascii="Arial" w:hAnsi="Arial" w:cs="Arial"/>
          <w:i/>
          <w:noProof/>
          <w:sz w:val="12"/>
          <w:lang w:val="mn-MN"/>
        </w:rPr>
      </w:pPr>
    </w:p>
    <w:p w:rsidR="00580948" w:rsidRDefault="00580948" w:rsidP="00580948">
      <w:pPr>
        <w:jc w:val="both"/>
        <w:rPr>
          <w:rFonts w:ascii="Arial" w:hAnsi="Arial" w:cs="Arial"/>
          <w:i/>
          <w:noProof/>
          <w:sz w:val="12"/>
          <w:lang w:val="mn-MN"/>
        </w:rPr>
      </w:pPr>
    </w:p>
    <w:p w:rsidR="00F3249C" w:rsidRPr="00D76C37" w:rsidRDefault="00F3249C" w:rsidP="00D76C37">
      <w:pPr>
        <w:tabs>
          <w:tab w:val="left" w:pos="3975"/>
        </w:tabs>
        <w:rPr>
          <w:rFonts w:ascii="Arial" w:hAnsi="Arial" w:cs="Arial"/>
          <w:sz w:val="24"/>
          <w:szCs w:val="24"/>
          <w:lang w:val="mn-MN"/>
        </w:rPr>
      </w:pPr>
    </w:p>
    <w:sectPr w:rsidR="00F3249C" w:rsidRPr="00D76C37" w:rsidSect="00D96DBF">
      <w:pgSz w:w="11909" w:h="16834" w:code="9"/>
      <w:pgMar w:top="1440" w:right="852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60F6"/>
    <w:multiLevelType w:val="hybridMultilevel"/>
    <w:tmpl w:val="30B0517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4A3E13"/>
    <w:multiLevelType w:val="hybridMultilevel"/>
    <w:tmpl w:val="571AE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3168"/>
    <w:multiLevelType w:val="hybridMultilevel"/>
    <w:tmpl w:val="3EF8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41A5"/>
    <w:multiLevelType w:val="hybridMultilevel"/>
    <w:tmpl w:val="57BC3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3E65"/>
    <w:multiLevelType w:val="hybridMultilevel"/>
    <w:tmpl w:val="638C7D2C"/>
    <w:lvl w:ilvl="0" w:tplc="090454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B026D"/>
    <w:multiLevelType w:val="hybridMultilevel"/>
    <w:tmpl w:val="80F6D886"/>
    <w:lvl w:ilvl="0" w:tplc="50E6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F10E5"/>
    <w:multiLevelType w:val="hybridMultilevel"/>
    <w:tmpl w:val="B93A7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C5200F"/>
    <w:multiLevelType w:val="hybridMultilevel"/>
    <w:tmpl w:val="75E2E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2F"/>
    <w:rsid w:val="00113F2F"/>
    <w:rsid w:val="00146FC3"/>
    <w:rsid w:val="001C6CBA"/>
    <w:rsid w:val="001D00DE"/>
    <w:rsid w:val="00220B11"/>
    <w:rsid w:val="00296C91"/>
    <w:rsid w:val="00580948"/>
    <w:rsid w:val="00581BE2"/>
    <w:rsid w:val="006021B1"/>
    <w:rsid w:val="006E5E52"/>
    <w:rsid w:val="00703E78"/>
    <w:rsid w:val="00775BCC"/>
    <w:rsid w:val="007857D7"/>
    <w:rsid w:val="00864C5E"/>
    <w:rsid w:val="00913260"/>
    <w:rsid w:val="00A34366"/>
    <w:rsid w:val="00B35723"/>
    <w:rsid w:val="00B524D9"/>
    <w:rsid w:val="00BB6CBB"/>
    <w:rsid w:val="00C4723B"/>
    <w:rsid w:val="00C638C3"/>
    <w:rsid w:val="00C83C4B"/>
    <w:rsid w:val="00D76C37"/>
    <w:rsid w:val="00D96DBF"/>
    <w:rsid w:val="00D9710F"/>
    <w:rsid w:val="00F31ACC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1D5"/>
  <w15:docId w15:val="{739B2179-DA20-44E4-A688-63F4B0CF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260"/>
    <w:pPr>
      <w:ind w:left="720"/>
      <w:contextualSpacing/>
    </w:pPr>
  </w:style>
  <w:style w:type="table" w:styleId="TableGrid">
    <w:name w:val="Table Grid"/>
    <w:basedOn w:val="TableNormal"/>
    <w:uiPriority w:val="39"/>
    <w:rsid w:val="0058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mn-MN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Газрын төлбөр орлого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mn-MN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график үзүүлэлт</a:t>
            </a:r>
          </a:p>
        </c:rich>
      </c:tx>
      <c:layout>
        <c:manualLayout>
          <c:xMode val="edge"/>
          <c:yMode val="edge"/>
          <c:x val="0.34065501246306473"/>
          <c:y val="2.0833333333333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Газрын төлбөр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Аж ахуйн нэгж</c:v>
                </c:pt>
                <c:pt idx="1">
                  <c:v>Иргэн</c:v>
                </c:pt>
                <c:pt idx="2">
                  <c:v>Төрийн байгууллага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95744360</c:v>
                </c:pt>
                <c:pt idx="1">
                  <c:v>8667923</c:v>
                </c:pt>
                <c:pt idx="2">
                  <c:v>3459086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2E-49B4-B2A7-01049D7E2A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7055280"/>
        <c:axId val="307054720"/>
        <c:axId val="266602352"/>
      </c:bar3DChart>
      <c:catAx>
        <c:axId val="30705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054720"/>
        <c:crosses val="autoZero"/>
        <c:auto val="1"/>
        <c:lblAlgn val="ctr"/>
        <c:lblOffset val="100"/>
        <c:noMultiLvlLbl val="0"/>
      </c:catAx>
      <c:valAx>
        <c:axId val="30705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7055280"/>
        <c:crosses val="autoZero"/>
        <c:crossBetween val="between"/>
      </c:valAx>
      <c:serAx>
        <c:axId val="26660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30705472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Otgoo</dc:creator>
  <cp:keywords/>
  <dc:description/>
  <cp:lastModifiedBy>Otgoo</cp:lastModifiedBy>
  <cp:revision>14</cp:revision>
  <dcterms:created xsi:type="dcterms:W3CDTF">2018-08-17T09:43:00Z</dcterms:created>
  <dcterms:modified xsi:type="dcterms:W3CDTF">2018-09-04T17:57:00Z</dcterms:modified>
</cp:coreProperties>
</file>